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BE" w:rsidRDefault="00A941E6" w:rsidP="00534DBE">
      <w:pPr>
        <w:spacing w:line="240" w:lineRule="auto"/>
        <w:jc w:val="center"/>
        <w:rPr>
          <w:rFonts w:ascii="Arial" w:hAnsi="Arial" w:cs="Arial"/>
          <w:sz w:val="32"/>
          <w:szCs w:val="40"/>
        </w:rPr>
      </w:pPr>
      <w:r w:rsidRPr="00887AC1">
        <w:rPr>
          <w:rFonts w:ascii="Arial" w:hAnsi="Arial" w:cs="Arial"/>
          <w:sz w:val="48"/>
          <w:szCs w:val="40"/>
        </w:rPr>
        <w:t xml:space="preserve">Balm Community Plan </w:t>
      </w:r>
      <w:r w:rsidR="00887AC1">
        <w:rPr>
          <w:rFonts w:ascii="Arial" w:hAnsi="Arial" w:cs="Arial"/>
          <w:sz w:val="40"/>
          <w:szCs w:val="40"/>
        </w:rPr>
        <w:br/>
      </w:r>
      <w:r w:rsidR="00534DBE">
        <w:rPr>
          <w:rFonts w:ascii="Arial" w:hAnsi="Arial" w:cs="Arial"/>
          <w:sz w:val="32"/>
          <w:szCs w:val="40"/>
        </w:rPr>
        <w:t xml:space="preserve">DRAFT </w:t>
      </w:r>
      <w:r w:rsidR="00F66B6E">
        <w:rPr>
          <w:rFonts w:ascii="Arial" w:hAnsi="Arial" w:cs="Arial"/>
          <w:sz w:val="32"/>
          <w:szCs w:val="40"/>
        </w:rPr>
        <w:t>Goals and Strategies</w:t>
      </w:r>
      <w:r w:rsidR="00534DBE">
        <w:rPr>
          <w:rFonts w:ascii="Arial" w:hAnsi="Arial" w:cs="Arial"/>
          <w:sz w:val="32"/>
          <w:szCs w:val="40"/>
        </w:rPr>
        <w:br/>
      </w:r>
      <w:r w:rsidR="00F66B6E">
        <w:rPr>
          <w:rFonts w:ascii="Arial" w:hAnsi="Arial" w:cs="Arial"/>
          <w:sz w:val="32"/>
          <w:szCs w:val="40"/>
        </w:rPr>
        <w:t>February 21</w:t>
      </w:r>
      <w:r w:rsidR="00534DBE">
        <w:rPr>
          <w:rFonts w:ascii="Arial" w:hAnsi="Arial" w:cs="Arial"/>
          <w:sz w:val="32"/>
          <w:szCs w:val="40"/>
        </w:rPr>
        <w:t>, 2012</w:t>
      </w:r>
    </w:p>
    <w:p w:rsidR="00D062C0" w:rsidRDefault="00A941E6" w:rsidP="00A941E6">
      <w:pPr>
        <w:rPr>
          <w:rFonts w:ascii="Arial" w:hAnsi="Arial" w:cs="Arial"/>
          <w:sz w:val="24"/>
          <w:szCs w:val="24"/>
        </w:rPr>
      </w:pPr>
      <w:r w:rsidRPr="00E94B8C">
        <w:rPr>
          <w:rFonts w:ascii="Arial" w:hAnsi="Arial" w:cs="Arial"/>
          <w:b/>
          <w:sz w:val="24"/>
          <w:szCs w:val="24"/>
        </w:rPr>
        <w:t>Goal 1:</w:t>
      </w:r>
      <w:r w:rsidR="00AF713D" w:rsidRPr="00E94B8C">
        <w:rPr>
          <w:rFonts w:ascii="Arial" w:hAnsi="Arial" w:cs="Arial"/>
          <w:b/>
          <w:sz w:val="24"/>
          <w:szCs w:val="24"/>
        </w:rPr>
        <w:t xml:space="preserve"> </w:t>
      </w:r>
      <w:r w:rsidRPr="00A2205A">
        <w:rPr>
          <w:rFonts w:ascii="Arial" w:hAnsi="Arial" w:cs="Arial"/>
          <w:sz w:val="24"/>
          <w:szCs w:val="24"/>
        </w:rPr>
        <w:t>Balm residents</w:t>
      </w:r>
      <w:r w:rsidR="00B87F48" w:rsidRPr="00A2205A">
        <w:rPr>
          <w:rFonts w:ascii="Arial" w:hAnsi="Arial" w:cs="Arial"/>
          <w:sz w:val="24"/>
          <w:szCs w:val="24"/>
        </w:rPr>
        <w:t>, business stakeholders</w:t>
      </w:r>
      <w:r w:rsidR="00AB0BCD" w:rsidRPr="00A2205A">
        <w:rPr>
          <w:rFonts w:ascii="Arial" w:hAnsi="Arial" w:cs="Arial"/>
          <w:sz w:val="24"/>
          <w:szCs w:val="24"/>
        </w:rPr>
        <w:t>,</w:t>
      </w:r>
      <w:r w:rsidR="00A17594" w:rsidRPr="00A2205A">
        <w:rPr>
          <w:rFonts w:ascii="Arial" w:hAnsi="Arial" w:cs="Arial"/>
          <w:sz w:val="24"/>
          <w:szCs w:val="24"/>
        </w:rPr>
        <w:t xml:space="preserve"> and land owners</w:t>
      </w:r>
      <w:r w:rsidR="00B87F48" w:rsidRPr="00A2205A">
        <w:rPr>
          <w:rFonts w:ascii="Arial" w:hAnsi="Arial" w:cs="Arial"/>
          <w:sz w:val="24"/>
          <w:szCs w:val="24"/>
        </w:rPr>
        <w:t xml:space="preserve"> </w:t>
      </w:r>
      <w:r w:rsidR="00AF713D" w:rsidRPr="00A2205A">
        <w:rPr>
          <w:rFonts w:ascii="Arial" w:hAnsi="Arial" w:cs="Arial"/>
          <w:sz w:val="24"/>
          <w:szCs w:val="24"/>
        </w:rPr>
        <w:t xml:space="preserve">strongly </w:t>
      </w:r>
      <w:r w:rsidR="00B87F48" w:rsidRPr="00A2205A">
        <w:rPr>
          <w:rFonts w:ascii="Arial" w:hAnsi="Arial" w:cs="Arial"/>
          <w:sz w:val="24"/>
          <w:szCs w:val="24"/>
        </w:rPr>
        <w:t xml:space="preserve">support the viability and profitability of agricultural businesses in order to provide a strong </w:t>
      </w:r>
      <w:r w:rsidR="0079244B" w:rsidRPr="00A2205A">
        <w:rPr>
          <w:rFonts w:ascii="Arial" w:hAnsi="Arial" w:cs="Arial"/>
          <w:sz w:val="24"/>
          <w:szCs w:val="24"/>
        </w:rPr>
        <w:t>economic base for the community until it is no longer feasible then manage the development of our</w:t>
      </w:r>
      <w:r w:rsidR="00A2205A" w:rsidRPr="00A2205A">
        <w:rPr>
          <w:rFonts w:ascii="Arial" w:hAnsi="Arial" w:cs="Arial"/>
          <w:sz w:val="24"/>
          <w:szCs w:val="24"/>
        </w:rPr>
        <w:t xml:space="preserve"> area to protect the open space and environment</w:t>
      </w:r>
      <w:r w:rsidR="0079244B" w:rsidRPr="00A2205A">
        <w:rPr>
          <w:rFonts w:ascii="Arial" w:hAnsi="Arial" w:cs="Arial"/>
          <w:sz w:val="24"/>
          <w:szCs w:val="24"/>
        </w:rPr>
        <w:t>.</w:t>
      </w:r>
      <w:r w:rsidR="0079244B" w:rsidRPr="00A2205A">
        <w:rPr>
          <w:rFonts w:ascii="Arial" w:hAnsi="Arial" w:cs="Arial"/>
          <w:sz w:val="20"/>
          <w:szCs w:val="20"/>
        </w:rPr>
        <w:t xml:space="preserve">  </w:t>
      </w:r>
    </w:p>
    <w:p w:rsidR="001E40CD" w:rsidRPr="00E94B8C" w:rsidRDefault="001E40CD" w:rsidP="00A941E6">
      <w:pPr>
        <w:rPr>
          <w:rFonts w:ascii="Arial" w:hAnsi="Arial" w:cs="Arial"/>
          <w:sz w:val="24"/>
          <w:szCs w:val="24"/>
        </w:rPr>
      </w:pPr>
      <w:r>
        <w:rPr>
          <w:rFonts w:ascii="Arial" w:hAnsi="Arial" w:cs="Arial"/>
          <w:sz w:val="24"/>
          <w:szCs w:val="24"/>
        </w:rPr>
        <w:t xml:space="preserve">To this end, </w:t>
      </w:r>
      <w:r w:rsidR="00D92E18">
        <w:rPr>
          <w:rFonts w:ascii="Arial" w:hAnsi="Arial" w:cs="Arial"/>
          <w:sz w:val="24"/>
          <w:szCs w:val="24"/>
        </w:rPr>
        <w:t xml:space="preserve">Balm </w:t>
      </w:r>
      <w:r>
        <w:rPr>
          <w:rFonts w:ascii="Arial" w:hAnsi="Arial" w:cs="Arial"/>
          <w:sz w:val="24"/>
          <w:szCs w:val="24"/>
        </w:rPr>
        <w:t>community members recommend…</w:t>
      </w:r>
    </w:p>
    <w:p w:rsidR="000B5AE2" w:rsidRPr="000B5AE2" w:rsidRDefault="0021299B" w:rsidP="000B5AE2">
      <w:pPr>
        <w:pStyle w:val="ListParagraph"/>
        <w:numPr>
          <w:ilvl w:val="0"/>
          <w:numId w:val="2"/>
        </w:numPr>
        <w:rPr>
          <w:rFonts w:ascii="Arial" w:hAnsi="Arial" w:cs="Arial"/>
          <w:sz w:val="24"/>
          <w:szCs w:val="24"/>
        </w:rPr>
      </w:pPr>
      <w:r>
        <w:rPr>
          <w:rFonts w:ascii="Arial" w:hAnsi="Arial" w:cs="Arial"/>
          <w:sz w:val="24"/>
          <w:szCs w:val="24"/>
        </w:rPr>
        <w:t>E</w:t>
      </w:r>
      <w:r w:rsidR="003D4DFC" w:rsidRPr="00E94B8C">
        <w:rPr>
          <w:rFonts w:ascii="Arial" w:hAnsi="Arial" w:cs="Arial"/>
          <w:sz w:val="24"/>
          <w:szCs w:val="24"/>
        </w:rPr>
        <w:t xml:space="preserve">xpansion </w:t>
      </w:r>
      <w:r w:rsidR="003D4DFC">
        <w:rPr>
          <w:rFonts w:ascii="Arial" w:hAnsi="Arial" w:cs="Arial"/>
          <w:sz w:val="24"/>
          <w:szCs w:val="24"/>
        </w:rPr>
        <w:t xml:space="preserve">of existing agricultural uses </w:t>
      </w:r>
      <w:r w:rsidR="003D4DFC" w:rsidRPr="00E94B8C">
        <w:rPr>
          <w:rFonts w:ascii="Arial" w:hAnsi="Arial" w:cs="Arial"/>
          <w:sz w:val="24"/>
          <w:szCs w:val="24"/>
        </w:rPr>
        <w:t xml:space="preserve">and </w:t>
      </w:r>
      <w:r w:rsidR="003D4DFC">
        <w:rPr>
          <w:rFonts w:ascii="Arial" w:hAnsi="Arial" w:cs="Arial"/>
          <w:sz w:val="24"/>
          <w:szCs w:val="24"/>
        </w:rPr>
        <w:t xml:space="preserve">the </w:t>
      </w:r>
      <w:r w:rsidR="003D4DFC" w:rsidRPr="00E94B8C">
        <w:rPr>
          <w:rFonts w:ascii="Arial" w:hAnsi="Arial" w:cs="Arial"/>
          <w:sz w:val="24"/>
          <w:szCs w:val="24"/>
        </w:rPr>
        <w:t xml:space="preserve">production of </w:t>
      </w:r>
      <w:r w:rsidR="003D4DFC">
        <w:rPr>
          <w:rFonts w:ascii="Arial" w:hAnsi="Arial" w:cs="Arial"/>
          <w:sz w:val="24"/>
          <w:szCs w:val="24"/>
        </w:rPr>
        <w:t>new, environmentally friendly agriculture uses including livestock management and ranching, farming of tropical fish, ranching, and ornamental horticulture. (</w:t>
      </w:r>
      <w:proofErr w:type="gramStart"/>
      <w:r w:rsidR="003D4DFC">
        <w:rPr>
          <w:rFonts w:ascii="Arial" w:hAnsi="Arial" w:cs="Arial"/>
          <w:sz w:val="24"/>
          <w:szCs w:val="24"/>
        </w:rPr>
        <w:t>examples</w:t>
      </w:r>
      <w:proofErr w:type="gramEnd"/>
      <w:r w:rsidR="003D4DFC">
        <w:rPr>
          <w:rFonts w:ascii="Arial" w:hAnsi="Arial" w:cs="Arial"/>
          <w:sz w:val="24"/>
          <w:szCs w:val="24"/>
        </w:rPr>
        <w:t xml:space="preserve"> of existing businesses:</w:t>
      </w:r>
      <w:r w:rsidR="000B5AE2">
        <w:rPr>
          <w:rFonts w:ascii="Arial" w:hAnsi="Arial" w:cs="Arial"/>
          <w:sz w:val="24"/>
          <w:szCs w:val="24"/>
        </w:rPr>
        <w:t xml:space="preserve"> </w:t>
      </w:r>
      <w:r w:rsidR="000B5AE2" w:rsidRPr="00E94B8C">
        <w:rPr>
          <w:rFonts w:ascii="Arial" w:hAnsi="Arial" w:cs="Arial"/>
          <w:sz w:val="24"/>
          <w:szCs w:val="24"/>
        </w:rPr>
        <w:t>Goodson Farms</w:t>
      </w:r>
      <w:r w:rsidR="009D350D">
        <w:rPr>
          <w:rFonts w:ascii="Arial" w:hAnsi="Arial" w:cs="Arial"/>
          <w:sz w:val="24"/>
          <w:szCs w:val="24"/>
        </w:rPr>
        <w:t xml:space="preserve">, </w:t>
      </w:r>
      <w:proofErr w:type="spellStart"/>
      <w:r w:rsidR="009D350D">
        <w:rPr>
          <w:rFonts w:ascii="Arial" w:hAnsi="Arial" w:cs="Arial"/>
          <w:sz w:val="24"/>
          <w:szCs w:val="24"/>
        </w:rPr>
        <w:t>Jaymar</w:t>
      </w:r>
      <w:proofErr w:type="spellEnd"/>
      <w:r w:rsidR="009D350D">
        <w:rPr>
          <w:rFonts w:ascii="Arial" w:hAnsi="Arial" w:cs="Arial"/>
          <w:sz w:val="24"/>
          <w:szCs w:val="24"/>
        </w:rPr>
        <w:t xml:space="preserve"> Farms, Tampa Groves, etc</w:t>
      </w:r>
      <w:r w:rsidR="000B5AE2">
        <w:rPr>
          <w:rFonts w:ascii="Arial" w:hAnsi="Arial" w:cs="Arial"/>
          <w:sz w:val="24"/>
          <w:szCs w:val="24"/>
        </w:rPr>
        <w:t>.</w:t>
      </w:r>
      <w:r w:rsidR="003D4DFC">
        <w:rPr>
          <w:rFonts w:ascii="Arial" w:hAnsi="Arial" w:cs="Arial"/>
          <w:sz w:val="24"/>
          <w:szCs w:val="24"/>
        </w:rPr>
        <w:t>)</w:t>
      </w:r>
    </w:p>
    <w:p w:rsidR="00D062C0" w:rsidRPr="00E94B8C" w:rsidRDefault="0021299B" w:rsidP="001E40CD">
      <w:pPr>
        <w:pStyle w:val="ListParagraph"/>
        <w:numPr>
          <w:ilvl w:val="0"/>
          <w:numId w:val="2"/>
        </w:numPr>
        <w:rPr>
          <w:rFonts w:ascii="Arial" w:hAnsi="Arial" w:cs="Arial"/>
          <w:sz w:val="24"/>
          <w:szCs w:val="24"/>
        </w:rPr>
      </w:pPr>
      <w:r>
        <w:rPr>
          <w:rFonts w:ascii="Arial" w:hAnsi="Arial" w:cs="Arial"/>
          <w:sz w:val="24"/>
          <w:szCs w:val="24"/>
        </w:rPr>
        <w:t>E</w:t>
      </w:r>
      <w:r w:rsidR="001E40CD">
        <w:rPr>
          <w:rFonts w:ascii="Arial" w:hAnsi="Arial" w:cs="Arial"/>
          <w:sz w:val="24"/>
          <w:szCs w:val="24"/>
        </w:rPr>
        <w:t>xploration</w:t>
      </w:r>
      <w:r w:rsidR="00D062C0" w:rsidRPr="00E94B8C">
        <w:rPr>
          <w:rFonts w:ascii="Arial" w:hAnsi="Arial" w:cs="Arial"/>
          <w:sz w:val="24"/>
          <w:szCs w:val="24"/>
        </w:rPr>
        <w:t xml:space="preserve"> of</w:t>
      </w:r>
      <w:r w:rsidR="001E40CD">
        <w:rPr>
          <w:rFonts w:ascii="Arial" w:hAnsi="Arial" w:cs="Arial"/>
          <w:sz w:val="24"/>
          <w:szCs w:val="24"/>
        </w:rPr>
        <w:t xml:space="preserve"> </w:t>
      </w:r>
      <w:r w:rsidR="00D062C0" w:rsidRPr="00E94B8C">
        <w:rPr>
          <w:rFonts w:ascii="Arial" w:hAnsi="Arial" w:cs="Arial"/>
          <w:sz w:val="24"/>
          <w:szCs w:val="24"/>
        </w:rPr>
        <w:t xml:space="preserve">a </w:t>
      </w:r>
      <w:r w:rsidR="001E40CD">
        <w:rPr>
          <w:rFonts w:ascii="Arial" w:hAnsi="Arial" w:cs="Arial"/>
          <w:sz w:val="24"/>
          <w:szCs w:val="24"/>
        </w:rPr>
        <w:t xml:space="preserve">locally run </w:t>
      </w:r>
      <w:r w:rsidR="003350D1">
        <w:rPr>
          <w:rFonts w:ascii="Arial" w:hAnsi="Arial" w:cs="Arial"/>
          <w:sz w:val="24"/>
          <w:szCs w:val="24"/>
        </w:rPr>
        <w:t>f</w:t>
      </w:r>
      <w:r w:rsidR="003350D1" w:rsidRPr="00E94B8C">
        <w:rPr>
          <w:rFonts w:ascii="Arial" w:hAnsi="Arial" w:cs="Arial"/>
          <w:sz w:val="24"/>
          <w:szCs w:val="24"/>
        </w:rPr>
        <w:t xml:space="preserve">armers </w:t>
      </w:r>
      <w:r w:rsidR="003350D1">
        <w:rPr>
          <w:rFonts w:ascii="Arial" w:hAnsi="Arial" w:cs="Arial"/>
          <w:sz w:val="24"/>
          <w:szCs w:val="24"/>
        </w:rPr>
        <w:t>m</w:t>
      </w:r>
      <w:r w:rsidR="003350D1" w:rsidRPr="00E94B8C">
        <w:rPr>
          <w:rFonts w:ascii="Arial" w:hAnsi="Arial" w:cs="Arial"/>
          <w:sz w:val="24"/>
          <w:szCs w:val="24"/>
        </w:rPr>
        <w:t>arket</w:t>
      </w:r>
      <w:r w:rsidR="003350D1">
        <w:rPr>
          <w:rFonts w:ascii="Arial" w:hAnsi="Arial" w:cs="Arial"/>
          <w:sz w:val="24"/>
          <w:szCs w:val="24"/>
        </w:rPr>
        <w:t xml:space="preserve">, </w:t>
      </w:r>
      <w:r w:rsidR="001E40CD">
        <w:rPr>
          <w:rFonts w:ascii="Arial" w:hAnsi="Arial" w:cs="Arial"/>
          <w:sz w:val="24"/>
          <w:szCs w:val="24"/>
        </w:rPr>
        <w:t xml:space="preserve">which sells organic goods, and offers </w:t>
      </w:r>
      <w:r w:rsidR="001E40CD" w:rsidRPr="001E40CD">
        <w:rPr>
          <w:rFonts w:ascii="Arial" w:hAnsi="Arial" w:cs="Arial"/>
          <w:sz w:val="24"/>
          <w:szCs w:val="24"/>
        </w:rPr>
        <w:t>canning classes, compost demons</w:t>
      </w:r>
      <w:r w:rsidR="001E40CD">
        <w:rPr>
          <w:rFonts w:ascii="Arial" w:hAnsi="Arial" w:cs="Arial"/>
          <w:sz w:val="24"/>
          <w:szCs w:val="24"/>
        </w:rPr>
        <w:t>trations, rain barrel workshops</w:t>
      </w:r>
    </w:p>
    <w:p w:rsidR="00634A1C" w:rsidRPr="000B5AE2" w:rsidRDefault="0021299B" w:rsidP="000B5AE2">
      <w:pPr>
        <w:pStyle w:val="ListParagraph"/>
        <w:numPr>
          <w:ilvl w:val="0"/>
          <w:numId w:val="2"/>
        </w:numPr>
        <w:rPr>
          <w:rFonts w:ascii="Arial" w:hAnsi="Arial" w:cs="Arial"/>
          <w:sz w:val="24"/>
          <w:szCs w:val="24"/>
        </w:rPr>
      </w:pPr>
      <w:r>
        <w:rPr>
          <w:rFonts w:ascii="Arial" w:hAnsi="Arial" w:cs="Arial"/>
          <w:sz w:val="24"/>
          <w:szCs w:val="24"/>
        </w:rPr>
        <w:t>C</w:t>
      </w:r>
      <w:r w:rsidR="000B5AE2">
        <w:rPr>
          <w:rFonts w:ascii="Arial" w:hAnsi="Arial" w:cs="Arial"/>
          <w:sz w:val="24"/>
          <w:szCs w:val="24"/>
        </w:rPr>
        <w:t xml:space="preserve">onstruction of an Agricultural </w:t>
      </w:r>
      <w:r w:rsidR="00B274BC">
        <w:rPr>
          <w:rFonts w:ascii="Arial" w:hAnsi="Arial" w:cs="Arial"/>
          <w:sz w:val="24"/>
          <w:szCs w:val="24"/>
        </w:rPr>
        <w:t>Extension satellite office</w:t>
      </w:r>
    </w:p>
    <w:p w:rsidR="00B274BC" w:rsidRDefault="00B274BC" w:rsidP="00D062C0">
      <w:pPr>
        <w:pStyle w:val="ListParagraph"/>
        <w:numPr>
          <w:ilvl w:val="0"/>
          <w:numId w:val="2"/>
        </w:numPr>
        <w:rPr>
          <w:rFonts w:ascii="Arial" w:hAnsi="Arial" w:cs="Arial"/>
          <w:sz w:val="24"/>
          <w:szCs w:val="24"/>
        </w:rPr>
      </w:pPr>
      <w:r>
        <w:rPr>
          <w:rFonts w:ascii="Arial" w:hAnsi="Arial" w:cs="Arial"/>
          <w:sz w:val="24"/>
          <w:szCs w:val="24"/>
        </w:rPr>
        <w:t>Maintain</w:t>
      </w:r>
      <w:r w:rsidR="009D350D">
        <w:rPr>
          <w:rFonts w:ascii="Arial" w:hAnsi="Arial" w:cs="Arial"/>
          <w:sz w:val="24"/>
          <w:szCs w:val="24"/>
        </w:rPr>
        <w:t>ing the</w:t>
      </w:r>
      <w:r>
        <w:rPr>
          <w:rFonts w:ascii="Arial" w:hAnsi="Arial" w:cs="Arial"/>
          <w:sz w:val="24"/>
          <w:szCs w:val="24"/>
        </w:rPr>
        <w:t xml:space="preserve"> Urban Service Area until such time expansion criteria is met</w:t>
      </w:r>
    </w:p>
    <w:p w:rsidR="00995A16" w:rsidRDefault="00995A16" w:rsidP="00995A16">
      <w:pPr>
        <w:pStyle w:val="ListParagraph"/>
        <w:numPr>
          <w:ilvl w:val="0"/>
          <w:numId w:val="2"/>
        </w:numPr>
        <w:rPr>
          <w:rFonts w:ascii="Arial" w:hAnsi="Arial" w:cs="Arial"/>
          <w:sz w:val="24"/>
          <w:szCs w:val="24"/>
        </w:rPr>
      </w:pPr>
      <w:r>
        <w:rPr>
          <w:rFonts w:ascii="Arial" w:hAnsi="Arial" w:cs="Arial"/>
          <w:sz w:val="24"/>
          <w:szCs w:val="24"/>
        </w:rPr>
        <w:t>Promoti</w:t>
      </w:r>
      <w:r w:rsidR="00300B19">
        <w:rPr>
          <w:rFonts w:ascii="Arial" w:hAnsi="Arial" w:cs="Arial"/>
          <w:sz w:val="24"/>
          <w:szCs w:val="24"/>
        </w:rPr>
        <w:t xml:space="preserve">on </w:t>
      </w:r>
      <w:r>
        <w:rPr>
          <w:rFonts w:ascii="Arial" w:hAnsi="Arial" w:cs="Arial"/>
          <w:sz w:val="24"/>
          <w:szCs w:val="24"/>
        </w:rPr>
        <w:t xml:space="preserve">of agricultural industries (i.e. </w:t>
      </w:r>
      <w:r w:rsidR="0079244B">
        <w:rPr>
          <w:rFonts w:ascii="Arial" w:hAnsi="Arial" w:cs="Arial"/>
          <w:sz w:val="24"/>
          <w:szCs w:val="24"/>
        </w:rPr>
        <w:t xml:space="preserve">feed and farm supply, farming equipment </w:t>
      </w:r>
      <w:r>
        <w:rPr>
          <w:rFonts w:ascii="Arial" w:hAnsi="Arial" w:cs="Arial"/>
          <w:sz w:val="24"/>
          <w:szCs w:val="24"/>
        </w:rPr>
        <w:t>services, sales, and repair)</w:t>
      </w:r>
    </w:p>
    <w:p w:rsidR="00995A16" w:rsidRDefault="003350D1" w:rsidP="00995A16">
      <w:pPr>
        <w:pStyle w:val="ListParagraph"/>
        <w:numPr>
          <w:ilvl w:val="0"/>
          <w:numId w:val="2"/>
        </w:numPr>
        <w:rPr>
          <w:rFonts w:ascii="Arial" w:hAnsi="Arial" w:cs="Arial"/>
          <w:sz w:val="24"/>
          <w:szCs w:val="24"/>
        </w:rPr>
      </w:pPr>
      <w:r>
        <w:rPr>
          <w:rFonts w:ascii="Arial" w:hAnsi="Arial" w:cs="Arial"/>
          <w:sz w:val="24"/>
          <w:szCs w:val="24"/>
        </w:rPr>
        <w:t xml:space="preserve">Promoting agricultural </w:t>
      </w:r>
      <w:r w:rsidR="00995A16">
        <w:rPr>
          <w:rFonts w:ascii="Arial" w:hAnsi="Arial" w:cs="Arial"/>
          <w:sz w:val="24"/>
          <w:szCs w:val="24"/>
        </w:rPr>
        <w:t>businesses</w:t>
      </w:r>
    </w:p>
    <w:p w:rsidR="00A71368" w:rsidRPr="00A71368" w:rsidRDefault="0073199E" w:rsidP="00995A16">
      <w:pPr>
        <w:pStyle w:val="ListParagraph"/>
        <w:numPr>
          <w:ilvl w:val="0"/>
          <w:numId w:val="2"/>
        </w:numPr>
        <w:rPr>
          <w:rFonts w:ascii="Arial" w:hAnsi="Arial" w:cs="Arial"/>
          <w:sz w:val="24"/>
          <w:szCs w:val="24"/>
        </w:rPr>
      </w:pPr>
      <w:r>
        <w:rPr>
          <w:rFonts w:ascii="Arial" w:hAnsi="Arial" w:cs="Arial"/>
          <w:sz w:val="24"/>
          <w:szCs w:val="24"/>
        </w:rPr>
        <w:t>Maintaining compatibility with existing and future agricultural growth</w:t>
      </w:r>
      <w:r w:rsidR="0079244B" w:rsidRPr="0079244B">
        <w:rPr>
          <w:rFonts w:ascii="Arial" w:hAnsi="Arial" w:cs="Arial"/>
          <w:color w:val="000080"/>
          <w:sz w:val="20"/>
          <w:szCs w:val="20"/>
        </w:rPr>
        <w:t xml:space="preserve"> </w:t>
      </w:r>
    </w:p>
    <w:p w:rsidR="0073199E" w:rsidRDefault="00A71368" w:rsidP="00995A16">
      <w:pPr>
        <w:pStyle w:val="ListParagraph"/>
        <w:numPr>
          <w:ilvl w:val="0"/>
          <w:numId w:val="2"/>
        </w:numPr>
        <w:rPr>
          <w:rFonts w:ascii="Arial" w:hAnsi="Arial" w:cs="Arial"/>
          <w:sz w:val="24"/>
          <w:szCs w:val="24"/>
        </w:rPr>
      </w:pPr>
      <w:r w:rsidRPr="00A71368">
        <w:rPr>
          <w:rFonts w:ascii="Arial" w:hAnsi="Arial" w:cs="Arial"/>
          <w:sz w:val="24"/>
          <w:szCs w:val="24"/>
        </w:rPr>
        <w:t>D</w:t>
      </w:r>
      <w:r w:rsidR="0079244B" w:rsidRPr="00A71368">
        <w:rPr>
          <w:rFonts w:ascii="Arial" w:hAnsi="Arial" w:cs="Arial"/>
          <w:sz w:val="24"/>
          <w:szCs w:val="24"/>
        </w:rPr>
        <w:t xml:space="preserve">evelop </w:t>
      </w:r>
      <w:r w:rsidRPr="00A71368">
        <w:rPr>
          <w:rFonts w:ascii="Arial" w:hAnsi="Arial" w:cs="Arial"/>
          <w:sz w:val="24"/>
          <w:szCs w:val="24"/>
        </w:rPr>
        <w:t>a</w:t>
      </w:r>
      <w:r w:rsidR="0079244B" w:rsidRPr="00A71368">
        <w:rPr>
          <w:rFonts w:ascii="Arial" w:hAnsi="Arial" w:cs="Arial"/>
          <w:sz w:val="24"/>
          <w:szCs w:val="24"/>
        </w:rPr>
        <w:t xml:space="preserve"> master plan to manage the inevitable growth to preserve our quality of life.</w:t>
      </w:r>
    </w:p>
    <w:p w:rsidR="00A71368" w:rsidRPr="00A71368" w:rsidRDefault="00A71368" w:rsidP="00A71368">
      <w:pPr>
        <w:pStyle w:val="ListParagraph"/>
        <w:numPr>
          <w:ilvl w:val="1"/>
          <w:numId w:val="2"/>
        </w:numPr>
        <w:rPr>
          <w:rFonts w:ascii="Arial" w:hAnsi="Arial" w:cs="Arial"/>
          <w:sz w:val="24"/>
          <w:szCs w:val="24"/>
        </w:rPr>
      </w:pPr>
      <w:r w:rsidRPr="00A71368">
        <w:rPr>
          <w:rFonts w:ascii="Arial" w:hAnsi="Arial" w:cs="Arial"/>
          <w:sz w:val="24"/>
          <w:szCs w:val="24"/>
          <w:highlight w:val="yellow"/>
        </w:rPr>
        <w:t>Specific areas of the community will be identified to encourage continued agricultural uses while ensuring that as inevitable development approaches, improvements are included that are compatible with the surrounding land uses.</w:t>
      </w:r>
    </w:p>
    <w:p w:rsidR="00995A16" w:rsidRPr="00E94B8C" w:rsidRDefault="00995A16" w:rsidP="00995A16">
      <w:pPr>
        <w:pStyle w:val="ListParagraph"/>
        <w:ind w:left="1440"/>
        <w:rPr>
          <w:rFonts w:ascii="Arial" w:hAnsi="Arial" w:cs="Arial"/>
          <w:sz w:val="24"/>
          <w:szCs w:val="24"/>
        </w:rPr>
      </w:pPr>
    </w:p>
    <w:p w:rsidR="0001167E" w:rsidRDefault="00B87F48" w:rsidP="00A941E6">
      <w:pPr>
        <w:rPr>
          <w:rFonts w:ascii="Arial" w:hAnsi="Arial" w:cs="Arial"/>
          <w:sz w:val="24"/>
          <w:szCs w:val="24"/>
        </w:rPr>
      </w:pPr>
      <w:r w:rsidRPr="00E94B8C">
        <w:rPr>
          <w:rFonts w:ascii="Arial" w:hAnsi="Arial" w:cs="Arial"/>
          <w:b/>
          <w:sz w:val="24"/>
          <w:szCs w:val="24"/>
        </w:rPr>
        <w:t xml:space="preserve">Goal 2: </w:t>
      </w:r>
      <w:r w:rsidR="00AF713D" w:rsidRPr="00E94B8C">
        <w:rPr>
          <w:rFonts w:ascii="Arial" w:hAnsi="Arial" w:cs="Arial"/>
          <w:b/>
          <w:sz w:val="24"/>
          <w:szCs w:val="24"/>
        </w:rPr>
        <w:t xml:space="preserve"> </w:t>
      </w:r>
      <w:r w:rsidR="00F66F18" w:rsidRPr="00E94B8C">
        <w:rPr>
          <w:rFonts w:ascii="Arial" w:hAnsi="Arial" w:cs="Arial"/>
          <w:sz w:val="24"/>
          <w:szCs w:val="24"/>
        </w:rPr>
        <w:t xml:space="preserve">The community will </w:t>
      </w:r>
      <w:r w:rsidR="00F66F18">
        <w:rPr>
          <w:rFonts w:ascii="Arial" w:hAnsi="Arial" w:cs="Arial"/>
          <w:sz w:val="24"/>
          <w:szCs w:val="24"/>
        </w:rPr>
        <w:t>f</w:t>
      </w:r>
      <w:r w:rsidR="00AF713D" w:rsidRPr="00E94B8C">
        <w:rPr>
          <w:rFonts w:ascii="Arial" w:hAnsi="Arial" w:cs="Arial"/>
          <w:sz w:val="24"/>
          <w:szCs w:val="24"/>
        </w:rPr>
        <w:t xml:space="preserve">oster the </w:t>
      </w:r>
      <w:r w:rsidR="00567B45" w:rsidRPr="00E94B8C">
        <w:rPr>
          <w:rFonts w:ascii="Arial" w:hAnsi="Arial" w:cs="Arial"/>
          <w:sz w:val="24"/>
          <w:szCs w:val="24"/>
        </w:rPr>
        <w:t xml:space="preserve">establishment of </w:t>
      </w:r>
      <w:r w:rsidR="00F15A5F">
        <w:rPr>
          <w:rFonts w:ascii="Arial" w:hAnsi="Arial" w:cs="Arial"/>
          <w:sz w:val="24"/>
          <w:szCs w:val="24"/>
        </w:rPr>
        <w:t>partnerships between residents, local groups and government entities</w:t>
      </w:r>
      <w:r w:rsidR="0001167E">
        <w:rPr>
          <w:rFonts w:ascii="Arial" w:hAnsi="Arial" w:cs="Arial"/>
          <w:sz w:val="24"/>
          <w:szCs w:val="24"/>
        </w:rPr>
        <w:t xml:space="preserve">. </w:t>
      </w:r>
      <w:r w:rsidR="00F15A5F">
        <w:rPr>
          <w:rFonts w:ascii="Arial" w:hAnsi="Arial" w:cs="Arial"/>
          <w:sz w:val="24"/>
          <w:szCs w:val="24"/>
        </w:rPr>
        <w:t xml:space="preserve"> </w:t>
      </w:r>
    </w:p>
    <w:p w:rsidR="000B5AE2" w:rsidRPr="00E94B8C" w:rsidRDefault="00F15A5F" w:rsidP="00A941E6">
      <w:pPr>
        <w:rPr>
          <w:rFonts w:ascii="Arial" w:hAnsi="Arial" w:cs="Arial"/>
          <w:sz w:val="24"/>
          <w:szCs w:val="24"/>
        </w:rPr>
      </w:pPr>
      <w:r>
        <w:rPr>
          <w:rFonts w:ascii="Arial" w:hAnsi="Arial" w:cs="Arial"/>
          <w:sz w:val="24"/>
          <w:szCs w:val="24"/>
        </w:rPr>
        <w:t>Thus, t</w:t>
      </w:r>
      <w:r w:rsidR="000774AF">
        <w:rPr>
          <w:rFonts w:ascii="Arial" w:hAnsi="Arial" w:cs="Arial"/>
          <w:sz w:val="24"/>
          <w:szCs w:val="24"/>
        </w:rPr>
        <w:t>he local residents support</w:t>
      </w:r>
      <w:r>
        <w:rPr>
          <w:rFonts w:ascii="Arial" w:hAnsi="Arial" w:cs="Arial"/>
          <w:sz w:val="24"/>
          <w:szCs w:val="24"/>
        </w:rPr>
        <w:t>…</w:t>
      </w:r>
    </w:p>
    <w:p w:rsidR="0001167E" w:rsidRPr="0001167E" w:rsidRDefault="0001167E" w:rsidP="0001167E">
      <w:pPr>
        <w:pStyle w:val="ListParagraph"/>
        <w:numPr>
          <w:ilvl w:val="0"/>
          <w:numId w:val="3"/>
        </w:numPr>
        <w:rPr>
          <w:rFonts w:ascii="Arial" w:hAnsi="Arial" w:cs="Arial"/>
          <w:sz w:val="24"/>
          <w:szCs w:val="24"/>
        </w:rPr>
      </w:pPr>
      <w:r>
        <w:rPr>
          <w:rFonts w:ascii="Arial" w:hAnsi="Arial" w:cs="Arial"/>
          <w:sz w:val="24"/>
          <w:szCs w:val="24"/>
        </w:rPr>
        <w:t>D</w:t>
      </w:r>
      <w:r w:rsidRPr="0001167E">
        <w:rPr>
          <w:rFonts w:ascii="Arial" w:hAnsi="Arial" w:cs="Arial"/>
          <w:sz w:val="24"/>
          <w:szCs w:val="24"/>
        </w:rPr>
        <w:t>evelop</w:t>
      </w:r>
      <w:r>
        <w:rPr>
          <w:rFonts w:ascii="Arial" w:hAnsi="Arial" w:cs="Arial"/>
          <w:sz w:val="24"/>
          <w:szCs w:val="24"/>
        </w:rPr>
        <w:t>ing</w:t>
      </w:r>
      <w:r w:rsidRPr="0001167E">
        <w:rPr>
          <w:rFonts w:ascii="Arial" w:hAnsi="Arial" w:cs="Arial"/>
          <w:sz w:val="24"/>
          <w:szCs w:val="24"/>
        </w:rPr>
        <w:t xml:space="preserve"> a communication network</w:t>
      </w:r>
      <w:r>
        <w:rPr>
          <w:rFonts w:ascii="Arial" w:hAnsi="Arial" w:cs="Arial"/>
          <w:sz w:val="24"/>
          <w:szCs w:val="24"/>
        </w:rPr>
        <w:t xml:space="preserve"> </w:t>
      </w:r>
      <w:r w:rsidRPr="0001167E">
        <w:rPr>
          <w:rFonts w:ascii="Arial" w:hAnsi="Arial" w:cs="Arial"/>
          <w:sz w:val="24"/>
          <w:szCs w:val="24"/>
        </w:rPr>
        <w:t xml:space="preserve">that keeps all parties </w:t>
      </w:r>
      <w:r>
        <w:rPr>
          <w:rFonts w:ascii="Arial" w:hAnsi="Arial" w:cs="Arial"/>
          <w:sz w:val="24"/>
          <w:szCs w:val="24"/>
        </w:rPr>
        <w:t>informed</w:t>
      </w:r>
    </w:p>
    <w:p w:rsidR="00902D73" w:rsidRDefault="00AF713D" w:rsidP="003A0818">
      <w:pPr>
        <w:pStyle w:val="ListParagraph"/>
        <w:numPr>
          <w:ilvl w:val="0"/>
          <w:numId w:val="3"/>
        </w:numPr>
        <w:rPr>
          <w:rFonts w:ascii="Arial" w:hAnsi="Arial" w:cs="Arial"/>
          <w:sz w:val="24"/>
          <w:szCs w:val="24"/>
        </w:rPr>
      </w:pPr>
      <w:r w:rsidRPr="00902D73">
        <w:rPr>
          <w:rFonts w:ascii="Arial" w:hAnsi="Arial" w:cs="Arial"/>
          <w:sz w:val="24"/>
          <w:szCs w:val="24"/>
        </w:rPr>
        <w:t>Build</w:t>
      </w:r>
      <w:r w:rsidR="000774AF" w:rsidRPr="00902D73">
        <w:rPr>
          <w:rFonts w:ascii="Arial" w:hAnsi="Arial" w:cs="Arial"/>
          <w:sz w:val="24"/>
          <w:szCs w:val="24"/>
        </w:rPr>
        <w:t xml:space="preserve">ing </w:t>
      </w:r>
      <w:r w:rsidR="00902D73" w:rsidRPr="00902D73">
        <w:rPr>
          <w:rFonts w:ascii="Arial" w:hAnsi="Arial" w:cs="Arial"/>
          <w:sz w:val="24"/>
          <w:szCs w:val="24"/>
        </w:rPr>
        <w:t>and expanding</w:t>
      </w:r>
      <w:r w:rsidR="000774AF" w:rsidRPr="00902D73">
        <w:rPr>
          <w:rFonts w:ascii="Arial" w:hAnsi="Arial" w:cs="Arial"/>
          <w:sz w:val="24"/>
          <w:szCs w:val="24"/>
        </w:rPr>
        <w:t xml:space="preserve"> </w:t>
      </w:r>
      <w:r w:rsidR="00902D73" w:rsidRPr="00902D73">
        <w:rPr>
          <w:rFonts w:ascii="Arial" w:hAnsi="Arial" w:cs="Arial"/>
          <w:sz w:val="24"/>
          <w:szCs w:val="24"/>
        </w:rPr>
        <w:t xml:space="preserve">our partnership </w:t>
      </w:r>
      <w:r w:rsidR="00F15A5F" w:rsidRPr="00902D73">
        <w:rPr>
          <w:rFonts w:ascii="Arial" w:hAnsi="Arial" w:cs="Arial"/>
          <w:sz w:val="24"/>
          <w:szCs w:val="24"/>
        </w:rPr>
        <w:t xml:space="preserve">with The </w:t>
      </w:r>
      <w:r w:rsidR="003A0818" w:rsidRPr="00902D73">
        <w:rPr>
          <w:rFonts w:ascii="Arial" w:hAnsi="Arial" w:cs="Arial"/>
          <w:sz w:val="24"/>
          <w:szCs w:val="24"/>
        </w:rPr>
        <w:t>University of Florida’s Institute of</w:t>
      </w:r>
      <w:r w:rsidR="00B274BC" w:rsidRPr="00902D73">
        <w:rPr>
          <w:rFonts w:ascii="Arial" w:hAnsi="Arial" w:cs="Arial"/>
          <w:sz w:val="24"/>
          <w:szCs w:val="24"/>
        </w:rPr>
        <w:t xml:space="preserve"> Food and Agricultural Sciences</w:t>
      </w:r>
      <w:r w:rsidR="003350D1" w:rsidRPr="00902D73">
        <w:rPr>
          <w:rFonts w:ascii="Arial" w:hAnsi="Arial" w:cs="Arial"/>
          <w:sz w:val="24"/>
          <w:szCs w:val="24"/>
        </w:rPr>
        <w:t xml:space="preserve">, </w:t>
      </w:r>
      <w:r w:rsidR="003350D1">
        <w:rPr>
          <w:rFonts w:ascii="Arial" w:hAnsi="Arial" w:cs="Arial"/>
          <w:sz w:val="24"/>
          <w:szCs w:val="24"/>
        </w:rPr>
        <w:t>and</w:t>
      </w:r>
      <w:r w:rsidR="00902D73">
        <w:rPr>
          <w:rFonts w:ascii="Arial" w:hAnsi="Arial" w:cs="Arial"/>
          <w:sz w:val="24"/>
          <w:szCs w:val="24"/>
        </w:rPr>
        <w:t xml:space="preserve"> Mosaic. </w:t>
      </w:r>
    </w:p>
    <w:p w:rsidR="003A0818" w:rsidRPr="00902D73" w:rsidRDefault="0021299B" w:rsidP="003A0818">
      <w:pPr>
        <w:pStyle w:val="ListParagraph"/>
        <w:numPr>
          <w:ilvl w:val="0"/>
          <w:numId w:val="3"/>
        </w:numPr>
        <w:rPr>
          <w:rFonts w:ascii="Arial" w:hAnsi="Arial" w:cs="Arial"/>
          <w:sz w:val="24"/>
          <w:szCs w:val="24"/>
        </w:rPr>
      </w:pPr>
      <w:r>
        <w:rPr>
          <w:rFonts w:ascii="Arial" w:hAnsi="Arial" w:cs="Arial"/>
          <w:sz w:val="24"/>
          <w:szCs w:val="24"/>
        </w:rPr>
        <w:lastRenderedPageBreak/>
        <w:t>C</w:t>
      </w:r>
      <w:r w:rsidR="000774AF" w:rsidRPr="00902D73">
        <w:rPr>
          <w:rFonts w:ascii="Arial" w:hAnsi="Arial" w:cs="Arial"/>
          <w:sz w:val="24"/>
          <w:szCs w:val="24"/>
        </w:rPr>
        <w:t xml:space="preserve">reation </w:t>
      </w:r>
      <w:r w:rsidR="006A6DEE">
        <w:rPr>
          <w:rFonts w:ascii="Arial" w:hAnsi="Arial" w:cs="Arial"/>
          <w:sz w:val="24"/>
          <w:szCs w:val="24"/>
        </w:rPr>
        <w:t xml:space="preserve">and use </w:t>
      </w:r>
      <w:r w:rsidR="000774AF" w:rsidRPr="00902D73">
        <w:rPr>
          <w:rFonts w:ascii="Arial" w:hAnsi="Arial" w:cs="Arial"/>
          <w:sz w:val="24"/>
          <w:szCs w:val="24"/>
        </w:rPr>
        <w:t>of</w:t>
      </w:r>
      <w:r w:rsidR="003A0818" w:rsidRPr="00902D73">
        <w:rPr>
          <w:rFonts w:ascii="Arial" w:hAnsi="Arial" w:cs="Arial"/>
          <w:sz w:val="24"/>
          <w:szCs w:val="24"/>
        </w:rPr>
        <w:t xml:space="preserve"> community liaisons </w:t>
      </w:r>
      <w:r w:rsidR="000774AF" w:rsidRPr="00902D73">
        <w:rPr>
          <w:rFonts w:ascii="Arial" w:hAnsi="Arial" w:cs="Arial"/>
          <w:sz w:val="24"/>
          <w:szCs w:val="24"/>
        </w:rPr>
        <w:t>to report on updates of pertinent research and discoveries</w:t>
      </w:r>
      <w:r w:rsidR="00F15A5F" w:rsidRPr="00902D73">
        <w:rPr>
          <w:rFonts w:ascii="Arial" w:hAnsi="Arial" w:cs="Arial"/>
          <w:sz w:val="24"/>
          <w:szCs w:val="24"/>
        </w:rPr>
        <w:t>.</w:t>
      </w:r>
    </w:p>
    <w:p w:rsidR="003B6CD3" w:rsidRDefault="000774AF" w:rsidP="003B6CD3">
      <w:pPr>
        <w:pStyle w:val="ListParagraph"/>
        <w:numPr>
          <w:ilvl w:val="0"/>
          <w:numId w:val="3"/>
        </w:numPr>
        <w:rPr>
          <w:rFonts w:ascii="Arial" w:hAnsi="Arial" w:cs="Arial"/>
          <w:sz w:val="24"/>
          <w:szCs w:val="24"/>
        </w:rPr>
      </w:pPr>
      <w:r>
        <w:rPr>
          <w:rFonts w:ascii="Arial" w:hAnsi="Arial" w:cs="Arial"/>
          <w:sz w:val="24"/>
          <w:szCs w:val="24"/>
        </w:rPr>
        <w:t>O</w:t>
      </w:r>
      <w:r w:rsidR="003B6CD3" w:rsidRPr="003B6CD3">
        <w:rPr>
          <w:rFonts w:ascii="Arial" w:hAnsi="Arial" w:cs="Arial"/>
          <w:sz w:val="24"/>
          <w:szCs w:val="24"/>
        </w:rPr>
        <w:t xml:space="preserve">pportunities </w:t>
      </w:r>
      <w:r w:rsidR="00F15A5F">
        <w:rPr>
          <w:rFonts w:ascii="Arial" w:hAnsi="Arial" w:cs="Arial"/>
          <w:sz w:val="24"/>
          <w:szCs w:val="24"/>
        </w:rPr>
        <w:t>that</w:t>
      </w:r>
      <w:r>
        <w:rPr>
          <w:rFonts w:ascii="Arial" w:hAnsi="Arial" w:cs="Arial"/>
          <w:sz w:val="24"/>
          <w:szCs w:val="24"/>
        </w:rPr>
        <w:t xml:space="preserve"> enhance </w:t>
      </w:r>
      <w:r w:rsidR="00D92E18">
        <w:rPr>
          <w:rFonts w:ascii="Arial" w:hAnsi="Arial" w:cs="Arial"/>
          <w:sz w:val="24"/>
          <w:szCs w:val="24"/>
        </w:rPr>
        <w:t>adult education.</w:t>
      </w:r>
    </w:p>
    <w:p w:rsidR="000774AF" w:rsidRPr="00C66029" w:rsidRDefault="000774AF" w:rsidP="000774AF">
      <w:pPr>
        <w:pStyle w:val="ListParagraph"/>
        <w:numPr>
          <w:ilvl w:val="0"/>
          <w:numId w:val="3"/>
        </w:numPr>
        <w:rPr>
          <w:rFonts w:ascii="Arial" w:hAnsi="Arial" w:cs="Arial"/>
          <w:sz w:val="24"/>
          <w:szCs w:val="24"/>
        </w:rPr>
      </w:pPr>
      <w:r w:rsidRPr="00C66029">
        <w:rPr>
          <w:rFonts w:ascii="Arial" w:hAnsi="Arial" w:cs="Arial"/>
          <w:sz w:val="24"/>
          <w:szCs w:val="24"/>
        </w:rPr>
        <w:t xml:space="preserve">Citizen-governmental </w:t>
      </w:r>
      <w:proofErr w:type="spellStart"/>
      <w:r w:rsidR="006A6DEE">
        <w:rPr>
          <w:rFonts w:ascii="Arial" w:hAnsi="Arial" w:cs="Arial"/>
          <w:sz w:val="24"/>
          <w:szCs w:val="24"/>
        </w:rPr>
        <w:t>realtionships</w:t>
      </w:r>
      <w:proofErr w:type="spellEnd"/>
      <w:r w:rsidRPr="00C66029">
        <w:rPr>
          <w:rFonts w:ascii="Arial" w:hAnsi="Arial" w:cs="Arial"/>
          <w:sz w:val="24"/>
          <w:szCs w:val="24"/>
        </w:rPr>
        <w:t xml:space="preserve"> that keep both parties informed </w:t>
      </w:r>
      <w:r w:rsidR="00C66029" w:rsidRPr="00C66029">
        <w:rPr>
          <w:rFonts w:ascii="Arial" w:hAnsi="Arial" w:cs="Arial"/>
          <w:sz w:val="24"/>
          <w:szCs w:val="24"/>
        </w:rPr>
        <w:t xml:space="preserve">of governmental regulations, </w:t>
      </w:r>
      <w:r w:rsidRPr="00C66029">
        <w:rPr>
          <w:rFonts w:ascii="Arial" w:hAnsi="Arial" w:cs="Arial"/>
          <w:sz w:val="24"/>
          <w:szCs w:val="24"/>
        </w:rPr>
        <w:t>zoning changes, code violations, and actions affecting the community at large (current and pending)</w:t>
      </w:r>
      <w:r w:rsidR="00C66029" w:rsidRPr="00C66029">
        <w:rPr>
          <w:rFonts w:ascii="Arial" w:hAnsi="Arial" w:cs="Arial"/>
          <w:sz w:val="24"/>
        </w:rPr>
        <w:t xml:space="preserve"> </w:t>
      </w:r>
    </w:p>
    <w:p w:rsidR="00EA118D" w:rsidRDefault="00EE6384" w:rsidP="00A941E6">
      <w:pPr>
        <w:rPr>
          <w:rFonts w:ascii="Arial" w:hAnsi="Arial" w:cs="Arial"/>
          <w:sz w:val="24"/>
          <w:szCs w:val="24"/>
        </w:rPr>
      </w:pPr>
      <w:r w:rsidRPr="00E94B8C">
        <w:rPr>
          <w:rFonts w:ascii="Arial" w:hAnsi="Arial" w:cs="Arial"/>
          <w:b/>
          <w:sz w:val="24"/>
          <w:szCs w:val="24"/>
        </w:rPr>
        <w:t xml:space="preserve">Goal 3: </w:t>
      </w:r>
      <w:r w:rsidR="00AF713D" w:rsidRPr="00E94B8C">
        <w:rPr>
          <w:rFonts w:ascii="Arial" w:hAnsi="Arial" w:cs="Arial"/>
          <w:b/>
          <w:sz w:val="24"/>
          <w:szCs w:val="24"/>
        </w:rPr>
        <w:t xml:space="preserve"> </w:t>
      </w:r>
      <w:r w:rsidR="00F66F18">
        <w:rPr>
          <w:rFonts w:ascii="Arial" w:hAnsi="Arial" w:cs="Arial"/>
          <w:sz w:val="24"/>
          <w:szCs w:val="24"/>
        </w:rPr>
        <w:t>Balm supports t</w:t>
      </w:r>
      <w:r w:rsidR="00EA118D" w:rsidRPr="00E94B8C">
        <w:rPr>
          <w:rFonts w:ascii="Arial" w:hAnsi="Arial" w:cs="Arial"/>
          <w:sz w:val="24"/>
          <w:szCs w:val="24"/>
        </w:rPr>
        <w:t>he creation of alternative agricultural uses</w:t>
      </w:r>
      <w:r w:rsidR="00F15A5F">
        <w:rPr>
          <w:rFonts w:ascii="Arial" w:hAnsi="Arial" w:cs="Arial"/>
          <w:sz w:val="24"/>
          <w:szCs w:val="24"/>
        </w:rPr>
        <w:t xml:space="preserve">, </w:t>
      </w:r>
      <w:r w:rsidR="00EA118D" w:rsidRPr="00E94B8C">
        <w:rPr>
          <w:rFonts w:ascii="Arial" w:hAnsi="Arial" w:cs="Arial"/>
          <w:sz w:val="24"/>
          <w:szCs w:val="24"/>
        </w:rPr>
        <w:t>activities</w:t>
      </w:r>
      <w:r w:rsidR="00F15A5F">
        <w:rPr>
          <w:rFonts w:ascii="Arial" w:hAnsi="Arial" w:cs="Arial"/>
          <w:sz w:val="24"/>
          <w:szCs w:val="24"/>
        </w:rPr>
        <w:t>, and industries</w:t>
      </w:r>
      <w:r w:rsidR="00EA118D" w:rsidRPr="00E94B8C">
        <w:rPr>
          <w:rFonts w:ascii="Arial" w:hAnsi="Arial" w:cs="Arial"/>
          <w:sz w:val="24"/>
          <w:szCs w:val="24"/>
        </w:rPr>
        <w:t xml:space="preserve"> </w:t>
      </w:r>
      <w:r w:rsidR="003A0818" w:rsidRPr="00E94B8C">
        <w:rPr>
          <w:rFonts w:ascii="Arial" w:hAnsi="Arial" w:cs="Arial"/>
          <w:sz w:val="24"/>
          <w:szCs w:val="24"/>
        </w:rPr>
        <w:t xml:space="preserve">that will </w:t>
      </w:r>
      <w:r w:rsidR="00634A1C" w:rsidRPr="00E94B8C">
        <w:rPr>
          <w:rFonts w:ascii="Arial" w:hAnsi="Arial" w:cs="Arial"/>
          <w:sz w:val="24"/>
          <w:szCs w:val="24"/>
        </w:rPr>
        <w:t>provide healthier lifestyle choices for residents</w:t>
      </w:r>
      <w:r w:rsidR="009A6444">
        <w:rPr>
          <w:rFonts w:ascii="Arial" w:hAnsi="Arial" w:cs="Arial"/>
          <w:sz w:val="24"/>
          <w:szCs w:val="24"/>
        </w:rPr>
        <w:t>, bring in outside revenue,</w:t>
      </w:r>
      <w:r w:rsidR="00634A1C" w:rsidRPr="00E94B8C">
        <w:rPr>
          <w:rFonts w:ascii="Arial" w:hAnsi="Arial" w:cs="Arial"/>
          <w:sz w:val="24"/>
          <w:szCs w:val="24"/>
        </w:rPr>
        <w:t xml:space="preserve"> and diversify the community’s agricultural base.</w:t>
      </w:r>
    </w:p>
    <w:p w:rsidR="00F15A5F" w:rsidRPr="00E94B8C" w:rsidRDefault="00F15A5F" w:rsidP="00A941E6">
      <w:pPr>
        <w:rPr>
          <w:rFonts w:ascii="Arial" w:hAnsi="Arial" w:cs="Arial"/>
          <w:sz w:val="24"/>
          <w:szCs w:val="24"/>
        </w:rPr>
      </w:pPr>
      <w:r>
        <w:rPr>
          <w:rFonts w:ascii="Arial" w:hAnsi="Arial" w:cs="Arial"/>
          <w:sz w:val="24"/>
          <w:szCs w:val="24"/>
        </w:rPr>
        <w:t>To accomplish this, the community recommends…</w:t>
      </w:r>
    </w:p>
    <w:p w:rsidR="000B5AE2" w:rsidRDefault="000B5AE2" w:rsidP="000B5AE2">
      <w:pPr>
        <w:pStyle w:val="ListParagraph"/>
        <w:numPr>
          <w:ilvl w:val="0"/>
          <w:numId w:val="4"/>
        </w:numPr>
        <w:rPr>
          <w:rFonts w:ascii="Arial" w:hAnsi="Arial" w:cs="Arial"/>
          <w:sz w:val="24"/>
          <w:szCs w:val="24"/>
        </w:rPr>
      </w:pPr>
      <w:r w:rsidRPr="000B5AE2">
        <w:rPr>
          <w:rFonts w:ascii="Arial" w:hAnsi="Arial" w:cs="Arial"/>
          <w:sz w:val="24"/>
          <w:szCs w:val="24"/>
        </w:rPr>
        <w:t>Introducing new, profitable businesses such as agricultural eco-tourism</w:t>
      </w:r>
    </w:p>
    <w:p w:rsidR="00902D73" w:rsidRPr="00902D73" w:rsidRDefault="006A6DEE" w:rsidP="000B5AE2">
      <w:pPr>
        <w:pStyle w:val="ListParagraph"/>
        <w:numPr>
          <w:ilvl w:val="0"/>
          <w:numId w:val="4"/>
        </w:numPr>
        <w:rPr>
          <w:rFonts w:ascii="Arial" w:hAnsi="Arial" w:cs="Arial"/>
          <w:sz w:val="24"/>
          <w:szCs w:val="24"/>
        </w:rPr>
      </w:pPr>
      <w:r>
        <w:rPr>
          <w:rFonts w:ascii="Arial" w:hAnsi="Arial" w:cs="Arial"/>
          <w:sz w:val="24"/>
          <w:szCs w:val="24"/>
        </w:rPr>
        <w:t>C</w:t>
      </w:r>
      <w:r w:rsidRPr="00E94B8C">
        <w:rPr>
          <w:rFonts w:ascii="Arial" w:hAnsi="Arial" w:cs="Arial"/>
          <w:sz w:val="24"/>
          <w:szCs w:val="24"/>
        </w:rPr>
        <w:t>reation of alternative agricultural uses</w:t>
      </w:r>
      <w:r w:rsidRPr="00902D73">
        <w:rPr>
          <w:rFonts w:ascii="Arial" w:hAnsi="Arial" w:cs="Arial"/>
          <w:sz w:val="24"/>
          <w:szCs w:val="24"/>
        </w:rPr>
        <w:t xml:space="preserve"> </w:t>
      </w:r>
      <w:r w:rsidR="00902D73" w:rsidRPr="00902D73">
        <w:rPr>
          <w:rFonts w:ascii="Arial" w:hAnsi="Arial" w:cs="Arial"/>
          <w:sz w:val="24"/>
          <w:szCs w:val="24"/>
        </w:rPr>
        <w:t xml:space="preserve">such as </w:t>
      </w:r>
      <w:r w:rsidR="008E29C7">
        <w:rPr>
          <w:rFonts w:ascii="Arial" w:hAnsi="Arial" w:cs="Arial"/>
          <w:sz w:val="24"/>
          <w:szCs w:val="24"/>
        </w:rPr>
        <w:t>organic farming,</w:t>
      </w:r>
      <w:r w:rsidR="008E29C7" w:rsidRPr="00902D73">
        <w:rPr>
          <w:rFonts w:ascii="Arial" w:hAnsi="Arial" w:cs="Arial"/>
          <w:sz w:val="24"/>
          <w:szCs w:val="24"/>
        </w:rPr>
        <w:t xml:space="preserve"> </w:t>
      </w:r>
      <w:r w:rsidR="008E29C7">
        <w:rPr>
          <w:rFonts w:ascii="Arial" w:hAnsi="Arial" w:cs="Arial"/>
          <w:sz w:val="24"/>
          <w:szCs w:val="24"/>
        </w:rPr>
        <w:t>alternative</w:t>
      </w:r>
      <w:r w:rsidR="00902D73" w:rsidRPr="00902D73">
        <w:rPr>
          <w:rFonts w:ascii="Arial" w:hAnsi="Arial" w:cs="Arial"/>
          <w:sz w:val="24"/>
          <w:szCs w:val="24"/>
        </w:rPr>
        <w:t xml:space="preserve"> energy production, harvesting and cultivation techniques, biofuel, etc.</w:t>
      </w:r>
      <w:r w:rsidR="008E29C7" w:rsidRPr="003B6CD3">
        <w:rPr>
          <w:rFonts w:ascii="Arial" w:hAnsi="Arial" w:cs="Arial"/>
          <w:sz w:val="24"/>
          <w:szCs w:val="24"/>
        </w:rPr>
        <w:t xml:space="preserve">, </w:t>
      </w:r>
      <w:r w:rsidR="008E29C7">
        <w:rPr>
          <w:rFonts w:ascii="Arial" w:hAnsi="Arial" w:cs="Arial"/>
          <w:sz w:val="24"/>
          <w:szCs w:val="24"/>
        </w:rPr>
        <w:t>as alternative agricultural practices</w:t>
      </w:r>
      <w:r w:rsidR="00902D73" w:rsidRPr="00902D73">
        <w:rPr>
          <w:rFonts w:ascii="Arial" w:hAnsi="Arial" w:cs="Arial"/>
          <w:sz w:val="24"/>
          <w:szCs w:val="24"/>
        </w:rPr>
        <w:t xml:space="preserve"> </w:t>
      </w:r>
    </w:p>
    <w:p w:rsidR="000B5AE2" w:rsidRDefault="003350D1" w:rsidP="000B5AE2">
      <w:pPr>
        <w:pStyle w:val="ListParagraph"/>
        <w:numPr>
          <w:ilvl w:val="0"/>
          <w:numId w:val="4"/>
        </w:numPr>
        <w:rPr>
          <w:rFonts w:ascii="Arial" w:hAnsi="Arial" w:cs="Arial"/>
          <w:sz w:val="24"/>
          <w:szCs w:val="24"/>
        </w:rPr>
      </w:pPr>
      <w:r>
        <w:rPr>
          <w:rFonts w:ascii="Arial" w:hAnsi="Arial" w:cs="Arial"/>
          <w:sz w:val="24"/>
          <w:szCs w:val="24"/>
        </w:rPr>
        <w:t>Utilizing</w:t>
      </w:r>
      <w:r w:rsidRPr="00E94B8C">
        <w:rPr>
          <w:rFonts w:ascii="Arial" w:hAnsi="Arial" w:cs="Arial"/>
          <w:sz w:val="24"/>
          <w:szCs w:val="24"/>
        </w:rPr>
        <w:t xml:space="preserve"> </w:t>
      </w:r>
      <w:r w:rsidR="000B5AE2" w:rsidRPr="00E94B8C">
        <w:rPr>
          <w:rFonts w:ascii="Arial" w:hAnsi="Arial" w:cs="Arial"/>
          <w:sz w:val="24"/>
          <w:szCs w:val="24"/>
        </w:rPr>
        <w:t xml:space="preserve">sustainable agricultural techniques </w:t>
      </w:r>
      <w:r w:rsidR="00F15A5F">
        <w:rPr>
          <w:rFonts w:ascii="Arial" w:hAnsi="Arial" w:cs="Arial"/>
          <w:sz w:val="24"/>
          <w:szCs w:val="24"/>
        </w:rPr>
        <w:t>such as drip irrigation, green manure fertilization, crop rotation, etc.</w:t>
      </w:r>
    </w:p>
    <w:p w:rsidR="00605568" w:rsidRPr="000B5AE2" w:rsidRDefault="006A6DEE" w:rsidP="000B5AE2">
      <w:pPr>
        <w:pStyle w:val="ListParagraph"/>
        <w:numPr>
          <w:ilvl w:val="0"/>
          <w:numId w:val="4"/>
        </w:numPr>
        <w:rPr>
          <w:rFonts w:ascii="Arial" w:hAnsi="Arial" w:cs="Arial"/>
          <w:sz w:val="24"/>
          <w:szCs w:val="24"/>
        </w:rPr>
      </w:pPr>
      <w:r>
        <w:rPr>
          <w:rFonts w:ascii="Arial" w:hAnsi="Arial" w:cs="Arial"/>
          <w:sz w:val="24"/>
          <w:szCs w:val="24"/>
        </w:rPr>
        <w:t>C</w:t>
      </w:r>
      <w:r w:rsidR="00605568" w:rsidRPr="00E94B8C">
        <w:rPr>
          <w:rFonts w:ascii="Arial" w:hAnsi="Arial" w:cs="Arial"/>
          <w:sz w:val="24"/>
          <w:szCs w:val="24"/>
        </w:rPr>
        <w:t>ultivation of organic crops through permissible use of certified fertilizers and clean water, as well as appropriate harvesting techniques</w:t>
      </w:r>
    </w:p>
    <w:p w:rsidR="00634A1C" w:rsidRPr="00E94B8C" w:rsidRDefault="0021299B" w:rsidP="00634A1C">
      <w:pPr>
        <w:pStyle w:val="ListParagraph"/>
        <w:numPr>
          <w:ilvl w:val="0"/>
          <w:numId w:val="4"/>
        </w:numPr>
        <w:rPr>
          <w:rFonts w:ascii="Arial" w:hAnsi="Arial" w:cs="Arial"/>
          <w:sz w:val="24"/>
          <w:szCs w:val="24"/>
        </w:rPr>
      </w:pPr>
      <w:r>
        <w:rPr>
          <w:rFonts w:ascii="Arial" w:hAnsi="Arial" w:cs="Arial"/>
          <w:sz w:val="24"/>
          <w:szCs w:val="24"/>
        </w:rPr>
        <w:t>E</w:t>
      </w:r>
      <w:r w:rsidR="00605568">
        <w:rPr>
          <w:rFonts w:ascii="Arial" w:hAnsi="Arial" w:cs="Arial"/>
          <w:sz w:val="24"/>
          <w:szCs w:val="24"/>
        </w:rPr>
        <w:t>stablishment a</w:t>
      </w:r>
      <w:r w:rsidR="009A6444">
        <w:rPr>
          <w:rFonts w:ascii="Arial" w:hAnsi="Arial" w:cs="Arial"/>
          <w:sz w:val="24"/>
          <w:szCs w:val="24"/>
        </w:rPr>
        <w:t xml:space="preserve">nd participation of citizens in organizing and maintaining an effective </w:t>
      </w:r>
      <w:r w:rsidR="004F3F5A">
        <w:rPr>
          <w:rFonts w:ascii="Arial" w:hAnsi="Arial" w:cs="Arial"/>
          <w:sz w:val="24"/>
          <w:szCs w:val="24"/>
        </w:rPr>
        <w:t>farmer’s</w:t>
      </w:r>
      <w:r w:rsidR="009A6444">
        <w:rPr>
          <w:rFonts w:ascii="Arial" w:hAnsi="Arial" w:cs="Arial"/>
          <w:sz w:val="24"/>
          <w:szCs w:val="24"/>
        </w:rPr>
        <w:t xml:space="preserve"> m</w:t>
      </w:r>
      <w:r w:rsidR="00887AC1" w:rsidRPr="00E94B8C">
        <w:rPr>
          <w:rFonts w:ascii="Arial" w:hAnsi="Arial" w:cs="Arial"/>
          <w:sz w:val="24"/>
          <w:szCs w:val="24"/>
        </w:rPr>
        <w:t>arket</w:t>
      </w:r>
      <w:r w:rsidR="009A6444">
        <w:rPr>
          <w:rFonts w:ascii="Arial" w:hAnsi="Arial" w:cs="Arial"/>
          <w:sz w:val="24"/>
          <w:szCs w:val="24"/>
        </w:rPr>
        <w:t xml:space="preserve"> and community garden.</w:t>
      </w:r>
    </w:p>
    <w:p w:rsidR="00D92E18" w:rsidRPr="00D92E18" w:rsidRDefault="00AF713D" w:rsidP="00D92E18">
      <w:pPr>
        <w:rPr>
          <w:rFonts w:ascii="Arial" w:hAnsi="Arial" w:cs="Arial"/>
          <w:sz w:val="24"/>
          <w:szCs w:val="24"/>
        </w:rPr>
      </w:pPr>
      <w:r w:rsidRPr="00D92E18">
        <w:rPr>
          <w:rFonts w:ascii="Arial" w:hAnsi="Arial" w:cs="Arial"/>
          <w:sz w:val="24"/>
          <w:szCs w:val="24"/>
        </w:rPr>
        <w:t xml:space="preserve">The county </w:t>
      </w:r>
      <w:r w:rsidR="00D92E18">
        <w:rPr>
          <w:rFonts w:ascii="Arial" w:hAnsi="Arial" w:cs="Arial"/>
          <w:sz w:val="24"/>
          <w:szCs w:val="24"/>
        </w:rPr>
        <w:t>will…</w:t>
      </w:r>
    </w:p>
    <w:p w:rsidR="00AF713D" w:rsidRPr="006A6DEE" w:rsidRDefault="00D92E18" w:rsidP="00D92E18">
      <w:pPr>
        <w:pStyle w:val="ListParagraph"/>
        <w:numPr>
          <w:ilvl w:val="0"/>
          <w:numId w:val="4"/>
        </w:numPr>
        <w:rPr>
          <w:rFonts w:ascii="Arial" w:hAnsi="Arial" w:cs="Arial"/>
          <w:sz w:val="24"/>
          <w:szCs w:val="24"/>
          <w:highlight w:val="yellow"/>
        </w:rPr>
      </w:pPr>
      <w:r>
        <w:rPr>
          <w:rFonts w:ascii="Arial" w:hAnsi="Arial" w:cs="Arial"/>
          <w:sz w:val="24"/>
          <w:szCs w:val="24"/>
        </w:rPr>
        <w:t>R</w:t>
      </w:r>
      <w:r w:rsidR="00AF713D" w:rsidRPr="00D92E18">
        <w:rPr>
          <w:rFonts w:ascii="Arial" w:hAnsi="Arial" w:cs="Arial"/>
          <w:sz w:val="24"/>
          <w:szCs w:val="24"/>
        </w:rPr>
        <w:t xml:space="preserve">evise the LDC to allow for the establishment of </w:t>
      </w:r>
      <w:r w:rsidR="001B6C13">
        <w:rPr>
          <w:rFonts w:ascii="Arial" w:hAnsi="Arial" w:cs="Arial"/>
          <w:sz w:val="24"/>
          <w:szCs w:val="24"/>
        </w:rPr>
        <w:t xml:space="preserve">profitable </w:t>
      </w:r>
      <w:r w:rsidR="001B6C13" w:rsidRPr="001B6C13">
        <w:rPr>
          <w:rFonts w:ascii="Arial" w:hAnsi="Arial" w:cs="Arial"/>
          <w:sz w:val="24"/>
          <w:szCs w:val="24"/>
        </w:rPr>
        <w:t xml:space="preserve">and </w:t>
      </w:r>
      <w:r w:rsidR="00AF713D" w:rsidRPr="001B6C13">
        <w:rPr>
          <w:rFonts w:ascii="Arial" w:hAnsi="Arial" w:cs="Arial"/>
          <w:sz w:val="24"/>
          <w:szCs w:val="24"/>
        </w:rPr>
        <w:t xml:space="preserve">effective </w:t>
      </w:r>
      <w:r w:rsidR="003350D1" w:rsidRPr="001B6C13">
        <w:rPr>
          <w:rFonts w:ascii="Arial" w:hAnsi="Arial" w:cs="Arial"/>
          <w:sz w:val="24"/>
          <w:szCs w:val="24"/>
        </w:rPr>
        <w:t xml:space="preserve">famers markets </w:t>
      </w:r>
      <w:r w:rsidR="00AF713D" w:rsidRPr="001B6C13">
        <w:rPr>
          <w:rFonts w:ascii="Arial" w:hAnsi="Arial" w:cs="Arial"/>
          <w:sz w:val="24"/>
          <w:szCs w:val="24"/>
        </w:rPr>
        <w:t>and community gardens</w:t>
      </w:r>
      <w:r w:rsidR="00AF713D" w:rsidRPr="006A6DEE">
        <w:rPr>
          <w:rFonts w:ascii="Arial" w:hAnsi="Arial" w:cs="Arial"/>
          <w:sz w:val="24"/>
          <w:szCs w:val="24"/>
          <w:highlight w:val="yellow"/>
        </w:rPr>
        <w:t xml:space="preserve">. </w:t>
      </w:r>
      <w:r w:rsidR="006A6DEE" w:rsidRPr="006A6DEE">
        <w:rPr>
          <w:rFonts w:ascii="Arial" w:hAnsi="Arial" w:cs="Arial"/>
          <w:sz w:val="24"/>
          <w:szCs w:val="24"/>
          <w:highlight w:val="yellow"/>
        </w:rPr>
        <w:t xml:space="preserve">Identify what </w:t>
      </w:r>
      <w:r w:rsidR="006A6DEE">
        <w:rPr>
          <w:rFonts w:ascii="Arial" w:hAnsi="Arial" w:cs="Arial"/>
          <w:sz w:val="24"/>
          <w:szCs w:val="24"/>
          <w:highlight w:val="yellow"/>
        </w:rPr>
        <w:t xml:space="preserve">if any </w:t>
      </w:r>
      <w:r w:rsidR="006A6DEE" w:rsidRPr="006A6DEE">
        <w:rPr>
          <w:rFonts w:ascii="Arial" w:hAnsi="Arial" w:cs="Arial"/>
          <w:sz w:val="24"/>
          <w:szCs w:val="24"/>
          <w:highlight w:val="yellow"/>
        </w:rPr>
        <w:t xml:space="preserve">restrictions will need to be removed. </w:t>
      </w:r>
    </w:p>
    <w:p w:rsidR="006950C2" w:rsidRDefault="005357E9" w:rsidP="00A941E6">
      <w:pPr>
        <w:rPr>
          <w:rFonts w:ascii="Arial" w:hAnsi="Arial" w:cs="Arial"/>
          <w:sz w:val="24"/>
          <w:szCs w:val="24"/>
        </w:rPr>
      </w:pPr>
      <w:r w:rsidRPr="00C075D5">
        <w:rPr>
          <w:rFonts w:ascii="Arial" w:hAnsi="Arial" w:cs="Arial"/>
          <w:b/>
          <w:sz w:val="24"/>
          <w:szCs w:val="24"/>
        </w:rPr>
        <w:t>Goal 4:</w:t>
      </w:r>
      <w:r w:rsidR="00AF713D" w:rsidRPr="00C075D5">
        <w:rPr>
          <w:rFonts w:ascii="Arial" w:hAnsi="Arial" w:cs="Arial"/>
          <w:b/>
          <w:sz w:val="24"/>
          <w:szCs w:val="24"/>
        </w:rPr>
        <w:t xml:space="preserve"> </w:t>
      </w:r>
      <w:r w:rsidR="00F66F18" w:rsidRPr="00C075D5">
        <w:rPr>
          <w:rFonts w:ascii="Arial" w:hAnsi="Arial" w:cs="Arial"/>
          <w:sz w:val="24"/>
          <w:szCs w:val="24"/>
        </w:rPr>
        <w:t>Balm seeks t</w:t>
      </w:r>
      <w:r w:rsidR="00A17594" w:rsidRPr="00C075D5">
        <w:rPr>
          <w:rFonts w:ascii="Arial" w:hAnsi="Arial" w:cs="Arial"/>
          <w:sz w:val="24"/>
          <w:szCs w:val="24"/>
        </w:rPr>
        <w:t>he c</w:t>
      </w:r>
      <w:r w:rsidR="00420EDF" w:rsidRPr="00C075D5">
        <w:rPr>
          <w:rFonts w:ascii="Arial" w:hAnsi="Arial" w:cs="Arial"/>
          <w:sz w:val="24"/>
          <w:szCs w:val="24"/>
        </w:rPr>
        <w:t>ontinue</w:t>
      </w:r>
      <w:r w:rsidR="00A17594" w:rsidRPr="00C075D5">
        <w:rPr>
          <w:rFonts w:ascii="Arial" w:hAnsi="Arial" w:cs="Arial"/>
          <w:sz w:val="24"/>
          <w:szCs w:val="24"/>
        </w:rPr>
        <w:t xml:space="preserve">d </w:t>
      </w:r>
      <w:r w:rsidR="00E9257C" w:rsidRPr="00C075D5">
        <w:rPr>
          <w:rFonts w:ascii="Arial" w:hAnsi="Arial" w:cs="Arial"/>
          <w:sz w:val="24"/>
          <w:szCs w:val="24"/>
        </w:rPr>
        <w:t xml:space="preserve">conservation </w:t>
      </w:r>
      <w:r w:rsidR="004F3F5A" w:rsidRPr="00C075D5">
        <w:rPr>
          <w:rFonts w:ascii="Arial" w:hAnsi="Arial" w:cs="Arial"/>
          <w:sz w:val="24"/>
          <w:szCs w:val="24"/>
        </w:rPr>
        <w:t xml:space="preserve">of </w:t>
      </w:r>
      <w:r w:rsidR="00F66F18" w:rsidRPr="00C075D5">
        <w:rPr>
          <w:rFonts w:ascii="Arial" w:hAnsi="Arial" w:cs="Arial"/>
          <w:sz w:val="24"/>
          <w:szCs w:val="24"/>
        </w:rPr>
        <w:t xml:space="preserve">its </w:t>
      </w:r>
      <w:r w:rsidR="00420EDF" w:rsidRPr="00C075D5">
        <w:rPr>
          <w:rFonts w:ascii="Arial" w:hAnsi="Arial" w:cs="Arial"/>
          <w:sz w:val="24"/>
          <w:szCs w:val="24"/>
        </w:rPr>
        <w:t xml:space="preserve">rural </w:t>
      </w:r>
      <w:r w:rsidR="00AF713D" w:rsidRPr="00C075D5">
        <w:rPr>
          <w:rFonts w:ascii="Arial" w:hAnsi="Arial" w:cs="Arial"/>
          <w:sz w:val="24"/>
          <w:szCs w:val="24"/>
        </w:rPr>
        <w:t xml:space="preserve">and agrarian </w:t>
      </w:r>
      <w:r w:rsidR="00420EDF" w:rsidRPr="00C075D5">
        <w:rPr>
          <w:rFonts w:ascii="Arial" w:hAnsi="Arial" w:cs="Arial"/>
          <w:sz w:val="24"/>
          <w:szCs w:val="24"/>
        </w:rPr>
        <w:t>characteristics</w:t>
      </w:r>
      <w:r w:rsidR="00A25EB0" w:rsidRPr="00C075D5">
        <w:rPr>
          <w:rFonts w:ascii="Arial" w:hAnsi="Arial" w:cs="Arial"/>
          <w:sz w:val="24"/>
          <w:szCs w:val="24"/>
        </w:rPr>
        <w:t>, atmosphere,</w:t>
      </w:r>
      <w:r w:rsidR="00420EDF" w:rsidRPr="00C075D5">
        <w:rPr>
          <w:rFonts w:ascii="Arial" w:hAnsi="Arial" w:cs="Arial"/>
          <w:sz w:val="24"/>
          <w:szCs w:val="24"/>
        </w:rPr>
        <w:t xml:space="preserve"> </w:t>
      </w:r>
      <w:r w:rsidR="000A41FB" w:rsidRPr="00C075D5">
        <w:rPr>
          <w:rFonts w:ascii="Arial" w:hAnsi="Arial" w:cs="Arial"/>
          <w:sz w:val="24"/>
          <w:szCs w:val="24"/>
        </w:rPr>
        <w:t xml:space="preserve">and quality of life </w:t>
      </w:r>
      <w:r w:rsidR="00420EDF" w:rsidRPr="00C075D5">
        <w:rPr>
          <w:rFonts w:ascii="Arial" w:hAnsi="Arial" w:cs="Arial"/>
          <w:sz w:val="24"/>
          <w:szCs w:val="24"/>
        </w:rPr>
        <w:t>established by l</w:t>
      </w:r>
      <w:r w:rsidRPr="00C075D5">
        <w:rPr>
          <w:rFonts w:ascii="Arial" w:hAnsi="Arial" w:cs="Arial"/>
          <w:sz w:val="24"/>
          <w:szCs w:val="24"/>
        </w:rPr>
        <w:t>on</w:t>
      </w:r>
      <w:r w:rsidR="00420EDF" w:rsidRPr="00C075D5">
        <w:rPr>
          <w:rFonts w:ascii="Arial" w:hAnsi="Arial" w:cs="Arial"/>
          <w:sz w:val="24"/>
          <w:szCs w:val="24"/>
        </w:rPr>
        <w:t>g stan</w:t>
      </w:r>
      <w:r w:rsidR="00A25EB0" w:rsidRPr="00C075D5">
        <w:rPr>
          <w:rFonts w:ascii="Arial" w:hAnsi="Arial" w:cs="Arial"/>
          <w:sz w:val="24"/>
          <w:szCs w:val="24"/>
        </w:rPr>
        <w:t>ding co</w:t>
      </w:r>
      <w:r w:rsidR="00887AC1" w:rsidRPr="00C075D5">
        <w:rPr>
          <w:rFonts w:ascii="Arial" w:hAnsi="Arial" w:cs="Arial"/>
          <w:sz w:val="24"/>
          <w:szCs w:val="24"/>
        </w:rPr>
        <w:t>mmunity residents</w:t>
      </w:r>
      <w:r w:rsidR="003350D1">
        <w:rPr>
          <w:rFonts w:ascii="Arial" w:hAnsi="Arial" w:cs="Arial"/>
          <w:sz w:val="24"/>
          <w:szCs w:val="24"/>
        </w:rPr>
        <w:t>,</w:t>
      </w:r>
      <w:r w:rsidR="00887AC1" w:rsidRPr="00C075D5">
        <w:rPr>
          <w:rFonts w:ascii="Arial" w:hAnsi="Arial" w:cs="Arial"/>
          <w:sz w:val="24"/>
          <w:szCs w:val="24"/>
        </w:rPr>
        <w:t xml:space="preserve"> which include</w:t>
      </w:r>
      <w:r w:rsidR="00420EDF" w:rsidRPr="00C075D5">
        <w:rPr>
          <w:rFonts w:ascii="Arial" w:hAnsi="Arial" w:cs="Arial"/>
          <w:sz w:val="24"/>
          <w:szCs w:val="24"/>
        </w:rPr>
        <w:t xml:space="preserve"> leisurely</w:t>
      </w:r>
      <w:r w:rsidR="000A41FB" w:rsidRPr="00C075D5">
        <w:rPr>
          <w:rFonts w:ascii="Arial" w:hAnsi="Arial" w:cs="Arial"/>
          <w:sz w:val="24"/>
          <w:szCs w:val="24"/>
        </w:rPr>
        <w:t xml:space="preserve"> activities</w:t>
      </w:r>
      <w:r w:rsidR="00420EDF" w:rsidRPr="00C075D5">
        <w:rPr>
          <w:rFonts w:ascii="Arial" w:hAnsi="Arial" w:cs="Arial"/>
          <w:sz w:val="24"/>
          <w:szCs w:val="24"/>
        </w:rPr>
        <w:t>, strong neighborhood ties</w:t>
      </w:r>
      <w:r w:rsidR="00420EDF" w:rsidRPr="00300B19">
        <w:rPr>
          <w:rFonts w:ascii="Arial" w:hAnsi="Arial" w:cs="Arial"/>
          <w:sz w:val="24"/>
          <w:szCs w:val="24"/>
        </w:rPr>
        <w:t xml:space="preserve">, </w:t>
      </w:r>
      <w:r w:rsidR="00AF713D" w:rsidRPr="00300B19">
        <w:rPr>
          <w:rFonts w:ascii="Arial" w:hAnsi="Arial" w:cs="Arial"/>
          <w:sz w:val="24"/>
          <w:szCs w:val="24"/>
        </w:rPr>
        <w:t>faith based organizations</w:t>
      </w:r>
      <w:r w:rsidR="009D350D" w:rsidRPr="00300B19">
        <w:rPr>
          <w:rFonts w:ascii="Arial" w:hAnsi="Arial" w:cs="Arial"/>
          <w:sz w:val="24"/>
          <w:szCs w:val="24"/>
        </w:rPr>
        <w:t xml:space="preserve"> (?)</w:t>
      </w:r>
      <w:r w:rsidR="00AF713D" w:rsidRPr="00300B19">
        <w:rPr>
          <w:rFonts w:ascii="Arial" w:hAnsi="Arial" w:cs="Arial"/>
          <w:sz w:val="24"/>
          <w:szCs w:val="24"/>
        </w:rPr>
        <w:t>,</w:t>
      </w:r>
      <w:r w:rsidR="00AF713D" w:rsidRPr="00C075D5">
        <w:rPr>
          <w:rFonts w:ascii="Arial" w:hAnsi="Arial" w:cs="Arial"/>
          <w:sz w:val="24"/>
          <w:szCs w:val="24"/>
        </w:rPr>
        <w:t xml:space="preserve"> </w:t>
      </w:r>
      <w:r w:rsidR="00C075D5" w:rsidRPr="00C075D5">
        <w:rPr>
          <w:rFonts w:ascii="Arial" w:hAnsi="Arial" w:cs="Arial"/>
          <w:sz w:val="24"/>
          <w:szCs w:val="24"/>
        </w:rPr>
        <w:t>and rural low density land use designations</w:t>
      </w:r>
      <w:r w:rsidR="006950C2" w:rsidRPr="00C075D5">
        <w:rPr>
          <w:rFonts w:ascii="Arial" w:hAnsi="Arial" w:cs="Arial"/>
          <w:sz w:val="24"/>
          <w:szCs w:val="24"/>
        </w:rPr>
        <w:t>.</w:t>
      </w:r>
    </w:p>
    <w:p w:rsidR="004F3F5A" w:rsidRPr="00C075D5" w:rsidRDefault="00D92E18" w:rsidP="004F3F5A">
      <w:pPr>
        <w:rPr>
          <w:rFonts w:ascii="Arial" w:hAnsi="Arial" w:cs="Arial"/>
          <w:sz w:val="24"/>
          <w:szCs w:val="24"/>
        </w:rPr>
      </w:pPr>
      <w:r w:rsidRPr="00C075D5">
        <w:rPr>
          <w:rFonts w:ascii="Arial" w:hAnsi="Arial" w:cs="Arial"/>
          <w:sz w:val="24"/>
          <w:szCs w:val="24"/>
        </w:rPr>
        <w:t>The community supports</w:t>
      </w:r>
      <w:r w:rsidR="004F3F5A" w:rsidRPr="00C075D5">
        <w:rPr>
          <w:rFonts w:ascii="Arial" w:hAnsi="Arial" w:cs="Arial"/>
          <w:sz w:val="24"/>
          <w:szCs w:val="24"/>
        </w:rPr>
        <w:t>…</w:t>
      </w:r>
    </w:p>
    <w:p w:rsidR="00D74B1D" w:rsidRDefault="003350D1" w:rsidP="00D74B1D">
      <w:pPr>
        <w:pStyle w:val="ListParagraph"/>
        <w:numPr>
          <w:ilvl w:val="0"/>
          <w:numId w:val="5"/>
        </w:numPr>
        <w:rPr>
          <w:rFonts w:ascii="Arial" w:hAnsi="Arial" w:cs="Arial"/>
          <w:sz w:val="24"/>
          <w:szCs w:val="24"/>
        </w:rPr>
      </w:pPr>
      <w:r>
        <w:rPr>
          <w:rFonts w:ascii="Arial" w:hAnsi="Arial" w:cs="Arial"/>
          <w:sz w:val="24"/>
          <w:szCs w:val="24"/>
        </w:rPr>
        <w:t xml:space="preserve">Rural scale residential </w:t>
      </w:r>
      <w:r w:rsidR="00D74B1D" w:rsidRPr="00C075D5">
        <w:rPr>
          <w:rFonts w:ascii="Arial" w:hAnsi="Arial" w:cs="Arial"/>
          <w:sz w:val="24"/>
          <w:szCs w:val="24"/>
        </w:rPr>
        <w:t xml:space="preserve">development that contains </w:t>
      </w:r>
      <w:r w:rsidR="00E6259F" w:rsidRPr="00300B19">
        <w:rPr>
          <w:rFonts w:ascii="Arial" w:hAnsi="Arial" w:cs="Arial"/>
          <w:sz w:val="24"/>
          <w:szCs w:val="24"/>
        </w:rPr>
        <w:t xml:space="preserve">an eclectic </w:t>
      </w:r>
      <w:r w:rsidR="00D74B1D" w:rsidRPr="00300B19">
        <w:rPr>
          <w:rFonts w:ascii="Arial" w:hAnsi="Arial" w:cs="Arial"/>
          <w:sz w:val="24"/>
          <w:szCs w:val="24"/>
        </w:rPr>
        <w:t>a</w:t>
      </w:r>
      <w:r w:rsidR="00E6259F" w:rsidRPr="00300B19">
        <w:rPr>
          <w:rFonts w:ascii="Arial" w:hAnsi="Arial" w:cs="Arial"/>
          <w:sz w:val="24"/>
          <w:szCs w:val="24"/>
        </w:rPr>
        <w:t>nd</w:t>
      </w:r>
      <w:r w:rsidR="00D74B1D" w:rsidRPr="00C075D5">
        <w:rPr>
          <w:rFonts w:ascii="Arial" w:hAnsi="Arial" w:cs="Arial"/>
          <w:sz w:val="24"/>
          <w:szCs w:val="24"/>
        </w:rPr>
        <w:t xml:space="preserve"> diverse mix of housing </w:t>
      </w:r>
      <w:r w:rsidR="009A7E8D" w:rsidRPr="00C075D5">
        <w:rPr>
          <w:rFonts w:ascii="Arial" w:hAnsi="Arial" w:cs="Arial"/>
          <w:sz w:val="24"/>
          <w:szCs w:val="24"/>
        </w:rPr>
        <w:t xml:space="preserve">styles </w:t>
      </w:r>
      <w:r w:rsidR="00D74B1D" w:rsidRPr="00C075D5">
        <w:rPr>
          <w:rFonts w:ascii="Arial" w:hAnsi="Arial" w:cs="Arial"/>
          <w:sz w:val="24"/>
          <w:szCs w:val="24"/>
        </w:rPr>
        <w:t>and lot sizes, whi</w:t>
      </w:r>
      <w:r w:rsidR="00D92E18" w:rsidRPr="00C075D5">
        <w:rPr>
          <w:rFonts w:ascii="Arial" w:hAnsi="Arial" w:cs="Arial"/>
          <w:sz w:val="24"/>
          <w:szCs w:val="24"/>
        </w:rPr>
        <w:t xml:space="preserve">le discouraging </w:t>
      </w:r>
      <w:r>
        <w:rPr>
          <w:rFonts w:ascii="Arial" w:hAnsi="Arial" w:cs="Arial"/>
          <w:sz w:val="24"/>
          <w:szCs w:val="24"/>
        </w:rPr>
        <w:t xml:space="preserve">suburban scale </w:t>
      </w:r>
      <w:r w:rsidR="00D92E18" w:rsidRPr="00C075D5">
        <w:rPr>
          <w:rFonts w:ascii="Arial" w:hAnsi="Arial" w:cs="Arial"/>
          <w:sz w:val="24"/>
          <w:szCs w:val="24"/>
        </w:rPr>
        <w:t xml:space="preserve">density, conventional </w:t>
      </w:r>
      <w:r w:rsidR="00D74B1D" w:rsidRPr="00C075D5">
        <w:rPr>
          <w:rFonts w:ascii="Arial" w:hAnsi="Arial" w:cs="Arial"/>
          <w:sz w:val="24"/>
          <w:szCs w:val="24"/>
        </w:rPr>
        <w:t>subdivision development</w:t>
      </w:r>
      <w:r>
        <w:rPr>
          <w:rFonts w:ascii="Arial" w:hAnsi="Arial" w:cs="Arial"/>
          <w:sz w:val="24"/>
          <w:szCs w:val="24"/>
        </w:rPr>
        <w:t>, except as permitted by the adopted Future Land Use Map.</w:t>
      </w:r>
      <w:r w:rsidRPr="00C075D5">
        <w:rPr>
          <w:rFonts w:ascii="Arial" w:hAnsi="Arial" w:cs="Arial"/>
          <w:sz w:val="24"/>
          <w:szCs w:val="24"/>
        </w:rPr>
        <w:t xml:space="preserve"> </w:t>
      </w:r>
    </w:p>
    <w:p w:rsidR="009A7E8D" w:rsidRPr="00C075D5" w:rsidRDefault="009A7E8D" w:rsidP="006940E7">
      <w:pPr>
        <w:pStyle w:val="ListParagraph"/>
        <w:numPr>
          <w:ilvl w:val="0"/>
          <w:numId w:val="5"/>
        </w:numPr>
        <w:rPr>
          <w:rFonts w:ascii="Arial" w:hAnsi="Arial" w:cs="Arial"/>
          <w:sz w:val="24"/>
          <w:szCs w:val="24"/>
        </w:rPr>
      </w:pPr>
      <w:r w:rsidRPr="00C075D5">
        <w:rPr>
          <w:rFonts w:ascii="Arial" w:hAnsi="Arial" w:cs="Arial"/>
          <w:sz w:val="24"/>
          <w:szCs w:val="24"/>
        </w:rPr>
        <w:t>Parcel</w:t>
      </w:r>
      <w:r w:rsidR="006940E7" w:rsidRPr="00C075D5">
        <w:rPr>
          <w:rFonts w:ascii="Arial" w:hAnsi="Arial" w:cs="Arial"/>
          <w:sz w:val="24"/>
          <w:szCs w:val="24"/>
        </w:rPr>
        <w:t>s</w:t>
      </w:r>
      <w:r w:rsidRPr="00C075D5">
        <w:rPr>
          <w:rFonts w:ascii="Arial" w:hAnsi="Arial" w:cs="Arial"/>
          <w:sz w:val="24"/>
          <w:szCs w:val="24"/>
        </w:rPr>
        <w:t xml:space="preserve"> that do meet the </w:t>
      </w:r>
      <w:r w:rsidR="006940E7" w:rsidRPr="00C075D5">
        <w:rPr>
          <w:rFonts w:ascii="Arial" w:hAnsi="Arial" w:cs="Arial"/>
          <w:sz w:val="24"/>
          <w:szCs w:val="24"/>
        </w:rPr>
        <w:t xml:space="preserve">minimum </w:t>
      </w:r>
      <w:r w:rsidRPr="00C075D5">
        <w:rPr>
          <w:rFonts w:ascii="Arial" w:hAnsi="Arial" w:cs="Arial"/>
          <w:sz w:val="24"/>
          <w:szCs w:val="24"/>
        </w:rPr>
        <w:t xml:space="preserve">land use designation lot size are recommended for a change in land use to match their lot size. (e.g. a 10 acre parcel in AM 1/20 would be </w:t>
      </w:r>
      <w:r w:rsidR="00C075D5" w:rsidRPr="00C075D5">
        <w:rPr>
          <w:rFonts w:ascii="Arial" w:hAnsi="Arial" w:cs="Arial"/>
          <w:sz w:val="24"/>
          <w:szCs w:val="24"/>
        </w:rPr>
        <w:t xml:space="preserve">recommended </w:t>
      </w:r>
      <w:r w:rsidRPr="00C075D5">
        <w:rPr>
          <w:rFonts w:ascii="Arial" w:hAnsi="Arial" w:cs="Arial"/>
          <w:sz w:val="24"/>
          <w:szCs w:val="24"/>
        </w:rPr>
        <w:t xml:space="preserve">to change to AE 1/10)  </w:t>
      </w:r>
    </w:p>
    <w:p w:rsidR="009A7E8D" w:rsidRPr="00C075D5" w:rsidRDefault="009A7E8D" w:rsidP="009A7E8D">
      <w:pPr>
        <w:pStyle w:val="ListParagraph"/>
        <w:numPr>
          <w:ilvl w:val="0"/>
          <w:numId w:val="5"/>
        </w:numPr>
        <w:rPr>
          <w:rFonts w:ascii="Arial" w:hAnsi="Arial" w:cs="Arial"/>
          <w:sz w:val="24"/>
          <w:szCs w:val="24"/>
        </w:rPr>
      </w:pPr>
      <w:r w:rsidRPr="00300B19">
        <w:rPr>
          <w:rFonts w:ascii="Arial" w:hAnsi="Arial" w:cs="Arial"/>
          <w:sz w:val="24"/>
          <w:szCs w:val="24"/>
        </w:rPr>
        <w:lastRenderedPageBreak/>
        <w:t xml:space="preserve">The upkeep and </w:t>
      </w:r>
      <w:r w:rsidR="00E6259F" w:rsidRPr="00300B19">
        <w:rPr>
          <w:rFonts w:ascii="Arial" w:hAnsi="Arial" w:cs="Arial"/>
          <w:sz w:val="24"/>
          <w:szCs w:val="24"/>
        </w:rPr>
        <w:t>maintenance of</w:t>
      </w:r>
      <w:r w:rsidRPr="00300B19">
        <w:rPr>
          <w:rFonts w:ascii="Arial" w:hAnsi="Arial" w:cs="Arial"/>
          <w:sz w:val="24"/>
          <w:szCs w:val="24"/>
        </w:rPr>
        <w:t xml:space="preserve"> </w:t>
      </w:r>
      <w:r w:rsidR="0074539B" w:rsidRPr="00300B19">
        <w:rPr>
          <w:rFonts w:ascii="Arial" w:hAnsi="Arial" w:cs="Arial"/>
          <w:sz w:val="24"/>
          <w:szCs w:val="24"/>
        </w:rPr>
        <w:t xml:space="preserve">existing </w:t>
      </w:r>
      <w:r w:rsidR="0079109A" w:rsidRPr="00300B19">
        <w:rPr>
          <w:rFonts w:ascii="Arial" w:hAnsi="Arial" w:cs="Arial"/>
          <w:sz w:val="24"/>
          <w:szCs w:val="24"/>
        </w:rPr>
        <w:t>properties</w:t>
      </w:r>
      <w:r w:rsidR="003350D1" w:rsidRPr="00300B19">
        <w:rPr>
          <w:rFonts w:ascii="Arial" w:hAnsi="Arial" w:cs="Arial"/>
          <w:sz w:val="24"/>
          <w:szCs w:val="24"/>
        </w:rPr>
        <w:t xml:space="preserve"> </w:t>
      </w:r>
      <w:r w:rsidR="00E6259F" w:rsidRPr="00300B19">
        <w:rPr>
          <w:rFonts w:ascii="Arial" w:hAnsi="Arial" w:cs="Arial"/>
          <w:sz w:val="24"/>
          <w:szCs w:val="24"/>
        </w:rPr>
        <w:t>and</w:t>
      </w:r>
      <w:r w:rsidR="00E6259F">
        <w:rPr>
          <w:rFonts w:ascii="Arial" w:hAnsi="Arial" w:cs="Arial"/>
          <w:sz w:val="24"/>
          <w:szCs w:val="24"/>
        </w:rPr>
        <w:t xml:space="preserve"> thus </w:t>
      </w:r>
      <w:r w:rsidR="00300B19">
        <w:rPr>
          <w:rFonts w:ascii="Arial" w:hAnsi="Arial" w:cs="Arial"/>
          <w:sz w:val="24"/>
          <w:szCs w:val="24"/>
        </w:rPr>
        <w:t xml:space="preserve">property </w:t>
      </w:r>
      <w:r w:rsidR="00E6259F">
        <w:rPr>
          <w:rFonts w:ascii="Arial" w:hAnsi="Arial" w:cs="Arial"/>
          <w:sz w:val="24"/>
          <w:szCs w:val="24"/>
        </w:rPr>
        <w:t xml:space="preserve">values </w:t>
      </w:r>
      <w:r w:rsidR="0079109A">
        <w:rPr>
          <w:rFonts w:ascii="Arial" w:hAnsi="Arial" w:cs="Arial"/>
          <w:sz w:val="24"/>
          <w:szCs w:val="24"/>
        </w:rPr>
        <w:t>(e.g. request</w:t>
      </w:r>
      <w:r w:rsidR="0074539B">
        <w:rPr>
          <w:rFonts w:ascii="Arial" w:hAnsi="Arial" w:cs="Arial"/>
          <w:sz w:val="24"/>
          <w:szCs w:val="24"/>
        </w:rPr>
        <w:t>s</w:t>
      </w:r>
      <w:r w:rsidR="0079109A">
        <w:rPr>
          <w:rFonts w:ascii="Arial" w:hAnsi="Arial" w:cs="Arial"/>
          <w:sz w:val="24"/>
          <w:szCs w:val="24"/>
        </w:rPr>
        <w:t xml:space="preserve"> additional</w:t>
      </w:r>
      <w:r w:rsidR="0074539B">
        <w:rPr>
          <w:rFonts w:ascii="Arial" w:hAnsi="Arial" w:cs="Arial"/>
          <w:sz w:val="24"/>
          <w:szCs w:val="24"/>
        </w:rPr>
        <w:t xml:space="preserve"> and effective</w:t>
      </w:r>
      <w:r w:rsidR="0079109A">
        <w:rPr>
          <w:rFonts w:ascii="Arial" w:hAnsi="Arial" w:cs="Arial"/>
          <w:sz w:val="24"/>
          <w:szCs w:val="24"/>
        </w:rPr>
        <w:t xml:space="preserve"> code enforcement, </w:t>
      </w:r>
      <w:r w:rsidR="0074539B">
        <w:rPr>
          <w:rFonts w:ascii="Arial" w:hAnsi="Arial" w:cs="Arial"/>
          <w:sz w:val="24"/>
          <w:szCs w:val="24"/>
        </w:rPr>
        <w:t>sweeps, inspections etc.</w:t>
      </w:r>
      <w:r w:rsidR="0079109A">
        <w:rPr>
          <w:rFonts w:ascii="Arial" w:hAnsi="Arial" w:cs="Arial"/>
          <w:sz w:val="24"/>
          <w:szCs w:val="24"/>
        </w:rPr>
        <w:t xml:space="preserve">, no new additional open storage in residential areas, etc.) </w:t>
      </w:r>
    </w:p>
    <w:p w:rsidR="003F245D" w:rsidRPr="00C075D5" w:rsidRDefault="003F245D" w:rsidP="009A7E8D">
      <w:pPr>
        <w:pStyle w:val="ListParagraph"/>
        <w:numPr>
          <w:ilvl w:val="0"/>
          <w:numId w:val="5"/>
        </w:numPr>
        <w:rPr>
          <w:rFonts w:ascii="Arial" w:hAnsi="Arial" w:cs="Arial"/>
          <w:sz w:val="24"/>
          <w:szCs w:val="24"/>
        </w:rPr>
      </w:pPr>
      <w:r w:rsidRPr="00C075D5">
        <w:rPr>
          <w:rFonts w:ascii="Arial" w:hAnsi="Arial" w:cs="Arial"/>
          <w:sz w:val="24"/>
          <w:szCs w:val="24"/>
        </w:rPr>
        <w:t>Rural, transparent fencing</w:t>
      </w:r>
      <w:r w:rsidR="0079109A">
        <w:rPr>
          <w:rFonts w:ascii="Arial" w:hAnsi="Arial" w:cs="Arial"/>
          <w:sz w:val="24"/>
          <w:szCs w:val="24"/>
        </w:rPr>
        <w:t xml:space="preserve"> </w:t>
      </w:r>
      <w:r w:rsidR="0079109A" w:rsidRPr="0079109A">
        <w:rPr>
          <w:rFonts w:ascii="Arial" w:hAnsi="Arial" w:cs="Arial"/>
          <w:sz w:val="24"/>
          <w:szCs w:val="24"/>
          <w:highlight w:val="yellow"/>
        </w:rPr>
        <w:t>(possible LDC??)</w:t>
      </w:r>
      <w:r w:rsidR="0079109A">
        <w:rPr>
          <w:rFonts w:ascii="Arial" w:hAnsi="Arial" w:cs="Arial"/>
          <w:sz w:val="24"/>
          <w:szCs w:val="24"/>
        </w:rPr>
        <w:t xml:space="preserve"> </w:t>
      </w:r>
    </w:p>
    <w:p w:rsidR="008B2CCA" w:rsidRPr="00C075D5" w:rsidRDefault="004F3F5A" w:rsidP="00887AC1">
      <w:pPr>
        <w:pStyle w:val="ListParagraph"/>
        <w:numPr>
          <w:ilvl w:val="0"/>
          <w:numId w:val="5"/>
        </w:numPr>
        <w:rPr>
          <w:rFonts w:ascii="Arial" w:hAnsi="Arial" w:cs="Arial"/>
          <w:sz w:val="24"/>
          <w:szCs w:val="24"/>
        </w:rPr>
      </w:pPr>
      <w:r w:rsidRPr="00C075D5">
        <w:rPr>
          <w:rFonts w:ascii="Arial" w:hAnsi="Arial" w:cs="Arial"/>
          <w:sz w:val="24"/>
          <w:szCs w:val="24"/>
        </w:rPr>
        <w:t>The protection of</w:t>
      </w:r>
      <w:r w:rsidR="009A7E8D" w:rsidRPr="00C075D5">
        <w:rPr>
          <w:rFonts w:ascii="Arial" w:hAnsi="Arial" w:cs="Arial"/>
          <w:sz w:val="24"/>
          <w:szCs w:val="24"/>
        </w:rPr>
        <w:t xml:space="preserve"> Balm’s </w:t>
      </w:r>
      <w:r w:rsidRPr="00C075D5">
        <w:rPr>
          <w:rFonts w:ascii="Arial" w:hAnsi="Arial" w:cs="Arial"/>
          <w:sz w:val="24"/>
          <w:szCs w:val="24"/>
        </w:rPr>
        <w:t xml:space="preserve">natural assets </w:t>
      </w:r>
      <w:r w:rsidR="003350D1">
        <w:rPr>
          <w:rFonts w:ascii="Arial" w:hAnsi="Arial" w:cs="Arial"/>
          <w:sz w:val="24"/>
          <w:szCs w:val="24"/>
        </w:rPr>
        <w:t>including</w:t>
      </w:r>
      <w:r w:rsidR="00E9257C" w:rsidRPr="00C075D5">
        <w:rPr>
          <w:rFonts w:ascii="Arial" w:hAnsi="Arial" w:cs="Arial"/>
          <w:sz w:val="24"/>
          <w:szCs w:val="24"/>
        </w:rPr>
        <w:t xml:space="preserve"> scrub lands, water bodies, </w:t>
      </w:r>
      <w:r w:rsidR="009A7E8D" w:rsidRPr="00C075D5">
        <w:rPr>
          <w:rFonts w:ascii="Arial" w:hAnsi="Arial" w:cs="Arial"/>
          <w:sz w:val="24"/>
          <w:szCs w:val="24"/>
        </w:rPr>
        <w:t xml:space="preserve">wildlife, ELAPP, </w:t>
      </w:r>
      <w:r w:rsidR="003F245D" w:rsidRPr="00C075D5">
        <w:rPr>
          <w:rFonts w:ascii="Arial" w:hAnsi="Arial" w:cs="Arial"/>
          <w:sz w:val="24"/>
          <w:szCs w:val="24"/>
        </w:rPr>
        <w:t xml:space="preserve">Palmettos, Pines, </w:t>
      </w:r>
      <w:r w:rsidR="00E9257C" w:rsidRPr="00C075D5">
        <w:rPr>
          <w:rFonts w:ascii="Arial" w:hAnsi="Arial" w:cs="Arial"/>
          <w:sz w:val="24"/>
          <w:szCs w:val="24"/>
        </w:rPr>
        <w:t>etc.</w:t>
      </w:r>
    </w:p>
    <w:p w:rsidR="00444C69" w:rsidRPr="001C2CD5" w:rsidRDefault="00C075D5" w:rsidP="00444C69">
      <w:pPr>
        <w:pStyle w:val="ListParagraph"/>
        <w:numPr>
          <w:ilvl w:val="0"/>
          <w:numId w:val="5"/>
        </w:numPr>
        <w:rPr>
          <w:rFonts w:ascii="Arial" w:hAnsi="Arial" w:cs="Arial"/>
          <w:sz w:val="24"/>
          <w:szCs w:val="24"/>
        </w:rPr>
      </w:pPr>
      <w:r w:rsidRPr="001C2CD5">
        <w:rPr>
          <w:rFonts w:ascii="Arial" w:hAnsi="Arial" w:cs="Arial"/>
          <w:sz w:val="24"/>
          <w:szCs w:val="24"/>
        </w:rPr>
        <w:t>The design technique of c</w:t>
      </w:r>
      <w:r w:rsidR="00444C69" w:rsidRPr="001C2CD5">
        <w:rPr>
          <w:rFonts w:ascii="Arial" w:hAnsi="Arial" w:cs="Arial"/>
          <w:sz w:val="24"/>
          <w:szCs w:val="24"/>
        </w:rPr>
        <w:t xml:space="preserve">lustering </w:t>
      </w:r>
      <w:r w:rsidRPr="001C2CD5">
        <w:rPr>
          <w:rFonts w:ascii="Arial" w:hAnsi="Arial" w:cs="Arial"/>
          <w:sz w:val="24"/>
          <w:szCs w:val="24"/>
        </w:rPr>
        <w:t xml:space="preserve">buildings </w:t>
      </w:r>
      <w:r w:rsidR="00444C69" w:rsidRPr="001C2CD5">
        <w:rPr>
          <w:rFonts w:ascii="Arial" w:hAnsi="Arial" w:cs="Arial"/>
          <w:sz w:val="24"/>
          <w:szCs w:val="24"/>
        </w:rPr>
        <w:t>in order to preserv</w:t>
      </w:r>
      <w:r w:rsidR="009A7E8D" w:rsidRPr="001C2CD5">
        <w:rPr>
          <w:rFonts w:ascii="Arial" w:hAnsi="Arial" w:cs="Arial"/>
          <w:sz w:val="24"/>
          <w:szCs w:val="24"/>
        </w:rPr>
        <w:t xml:space="preserve">e and protect open space and agricultural </w:t>
      </w:r>
      <w:r w:rsidR="00444C69" w:rsidRPr="001C2CD5">
        <w:rPr>
          <w:rFonts w:ascii="Arial" w:hAnsi="Arial" w:cs="Arial"/>
          <w:sz w:val="24"/>
          <w:szCs w:val="24"/>
        </w:rPr>
        <w:t xml:space="preserve">uses. </w:t>
      </w:r>
    </w:p>
    <w:p w:rsidR="0079244B" w:rsidRPr="001C2CD5" w:rsidRDefault="0079244B" w:rsidP="00457E34">
      <w:pPr>
        <w:pStyle w:val="ListParagraph"/>
        <w:ind w:left="1440"/>
        <w:rPr>
          <w:rFonts w:ascii="Arial" w:hAnsi="Arial" w:cs="Arial"/>
          <w:sz w:val="24"/>
          <w:szCs w:val="24"/>
        </w:rPr>
      </w:pPr>
    </w:p>
    <w:p w:rsidR="00C075D5" w:rsidRPr="001C2CD5" w:rsidRDefault="00C075D5" w:rsidP="00C075D5">
      <w:pPr>
        <w:rPr>
          <w:rFonts w:ascii="Arial" w:hAnsi="Arial" w:cs="Arial"/>
          <w:sz w:val="24"/>
          <w:szCs w:val="24"/>
        </w:rPr>
      </w:pPr>
      <w:r w:rsidRPr="001C2CD5">
        <w:rPr>
          <w:rFonts w:ascii="Arial" w:hAnsi="Arial" w:cs="Arial"/>
          <w:sz w:val="24"/>
          <w:szCs w:val="24"/>
        </w:rPr>
        <w:t>The county will…</w:t>
      </w:r>
    </w:p>
    <w:p w:rsidR="001C2CD5" w:rsidRPr="001C2CD5" w:rsidRDefault="00C075D5" w:rsidP="0060385E">
      <w:pPr>
        <w:pStyle w:val="ElementPolicyHeading"/>
        <w:numPr>
          <w:ilvl w:val="0"/>
          <w:numId w:val="29"/>
        </w:numPr>
        <w:rPr>
          <w:rFonts w:ascii="Palatino Linotype" w:hAnsi="Palatino Linotype" w:cs="Arial"/>
          <w:b w:val="0"/>
          <w:i/>
        </w:rPr>
      </w:pPr>
      <w:r w:rsidRPr="001C2CD5">
        <w:rPr>
          <w:rFonts w:ascii="Arial" w:hAnsi="Arial" w:cs="Arial"/>
          <w:b w:val="0"/>
        </w:rPr>
        <w:t>Maintain appropriate rural future land use</w:t>
      </w:r>
      <w:r w:rsidR="003350D1" w:rsidRPr="001C2CD5">
        <w:rPr>
          <w:rFonts w:ascii="Arial" w:hAnsi="Arial" w:cs="Arial"/>
          <w:b w:val="0"/>
        </w:rPr>
        <w:t xml:space="preserve"> </w:t>
      </w:r>
      <w:r w:rsidRPr="001C2CD5">
        <w:rPr>
          <w:rFonts w:ascii="Arial" w:hAnsi="Arial" w:cs="Arial"/>
          <w:b w:val="0"/>
        </w:rPr>
        <w:t xml:space="preserve">designations that are compatible with the existing </w:t>
      </w:r>
      <w:r w:rsidR="00683B60" w:rsidRPr="001C2CD5">
        <w:rPr>
          <w:rFonts w:ascii="Arial" w:hAnsi="Arial" w:cs="Arial"/>
          <w:b w:val="0"/>
        </w:rPr>
        <w:t xml:space="preserve">rural </w:t>
      </w:r>
      <w:r w:rsidRPr="001C2CD5">
        <w:rPr>
          <w:rFonts w:ascii="Arial" w:hAnsi="Arial" w:cs="Arial"/>
          <w:b w:val="0"/>
        </w:rPr>
        <w:t>character and level of development in</w:t>
      </w:r>
      <w:r w:rsidR="00683B60" w:rsidRPr="001C2CD5">
        <w:rPr>
          <w:rFonts w:ascii="Arial" w:hAnsi="Arial" w:cs="Arial"/>
          <w:b w:val="0"/>
        </w:rPr>
        <w:t xml:space="preserve"> Balm.</w:t>
      </w:r>
      <w:r w:rsidR="003350D1" w:rsidRPr="001C2CD5">
        <w:rPr>
          <w:rFonts w:ascii="Arial" w:hAnsi="Arial" w:cs="Arial"/>
          <w:b w:val="0"/>
        </w:rPr>
        <w:t xml:space="preserve"> Specifically, maintaining the Comprehensive Plan definition of rural densities in the Rural Area as 1 unit</w:t>
      </w:r>
      <w:r w:rsidR="00683B60" w:rsidRPr="001C2CD5">
        <w:rPr>
          <w:rFonts w:ascii="Arial" w:hAnsi="Arial" w:cs="Arial"/>
          <w:b w:val="0"/>
        </w:rPr>
        <w:t xml:space="preserve"> </w:t>
      </w:r>
      <w:r w:rsidR="003350D1" w:rsidRPr="001C2CD5">
        <w:rPr>
          <w:rFonts w:ascii="Arial" w:hAnsi="Arial" w:cs="Arial"/>
          <w:b w:val="0"/>
        </w:rPr>
        <w:t xml:space="preserve">per 5 acres or less. </w:t>
      </w:r>
      <w:r w:rsidR="00683B60" w:rsidRPr="001C2CD5">
        <w:rPr>
          <w:rFonts w:ascii="Arial" w:hAnsi="Arial" w:cs="Arial"/>
          <w:b w:val="0"/>
        </w:rPr>
        <w:t xml:space="preserve">The county will </w:t>
      </w:r>
      <w:r w:rsidRPr="001C2CD5">
        <w:rPr>
          <w:rFonts w:ascii="Arial" w:hAnsi="Arial" w:cs="Arial"/>
          <w:b w:val="0"/>
        </w:rPr>
        <w:t>not designate any further RP-2 land use categories unless due to split land use</w:t>
      </w:r>
      <w:r w:rsidR="00683B60" w:rsidRPr="001C2CD5">
        <w:rPr>
          <w:rFonts w:ascii="Arial" w:hAnsi="Arial" w:cs="Arial"/>
          <w:b w:val="0"/>
        </w:rPr>
        <w:t>s on one parcel</w:t>
      </w:r>
      <w:r w:rsidR="001C2CD5" w:rsidRPr="001C2CD5">
        <w:rPr>
          <w:rFonts w:ascii="Arial" w:hAnsi="Arial" w:cs="Arial"/>
          <w:b w:val="0"/>
        </w:rPr>
        <w:t xml:space="preserve"> </w:t>
      </w:r>
    </w:p>
    <w:p w:rsidR="001C2CD5" w:rsidRPr="001C2CD5" w:rsidRDefault="001C2CD5" w:rsidP="001C2CD5">
      <w:pPr>
        <w:pStyle w:val="ElementPolicyHeading"/>
        <w:ind w:left="720" w:firstLine="720"/>
        <w:rPr>
          <w:rFonts w:ascii="Palatino Linotype" w:hAnsi="Palatino Linotype" w:cs="Arial"/>
          <w:b w:val="0"/>
          <w:i/>
        </w:rPr>
      </w:pPr>
      <w:r w:rsidRPr="001C2CD5">
        <w:rPr>
          <w:rFonts w:ascii="Palatino Linotype" w:hAnsi="Palatino Linotype" w:cs="Arial"/>
          <w:b w:val="0"/>
          <w:i/>
        </w:rPr>
        <w:t>(R</w:t>
      </w:r>
      <w:r w:rsidR="00300B19" w:rsidRPr="001C2CD5">
        <w:rPr>
          <w:rFonts w:ascii="Palatino Linotype" w:hAnsi="Palatino Linotype" w:cs="Arial"/>
          <w:b w:val="0"/>
          <w:i/>
        </w:rPr>
        <w:t xml:space="preserve">eference </w:t>
      </w:r>
      <w:r w:rsidRPr="001C2CD5">
        <w:rPr>
          <w:rFonts w:ascii="Palatino Linotype" w:hAnsi="Palatino Linotype" w:cs="Arial"/>
          <w:b w:val="0"/>
          <w:i/>
        </w:rPr>
        <w:t xml:space="preserve">Future Land Use Element: </w:t>
      </w:r>
    </w:p>
    <w:p w:rsidR="001C2CD5" w:rsidRPr="001C2CD5" w:rsidRDefault="0060385E" w:rsidP="0060385E">
      <w:pPr>
        <w:pStyle w:val="ElementPolicyHeading"/>
        <w:numPr>
          <w:ilvl w:val="1"/>
          <w:numId w:val="29"/>
        </w:numPr>
        <w:rPr>
          <w:rFonts w:ascii="Palatino Linotype" w:hAnsi="Palatino Linotype"/>
          <w:b w:val="0"/>
          <w:i/>
        </w:rPr>
      </w:pPr>
      <w:r w:rsidRPr="001C2CD5">
        <w:rPr>
          <w:rFonts w:ascii="Palatino Linotype" w:hAnsi="Palatino Linotype" w:cs="Arial"/>
          <w:i/>
        </w:rPr>
        <w:t>Policy 4.3:</w:t>
      </w:r>
      <w:r w:rsidR="001C2CD5" w:rsidRPr="001C2CD5">
        <w:rPr>
          <w:rFonts w:ascii="Palatino Linotype" w:hAnsi="Palatino Linotype" w:cs="Arial"/>
          <w:b w:val="0"/>
          <w:i/>
        </w:rPr>
        <w:t xml:space="preserve"> </w:t>
      </w:r>
      <w:r w:rsidRPr="001C2CD5">
        <w:rPr>
          <w:rFonts w:ascii="Palatino Linotype" w:hAnsi="Palatino Linotype" w:cs="Arial"/>
          <w:b w:val="0"/>
          <w:i/>
        </w:rPr>
        <w:t xml:space="preserve">The Residential Planned-2 or </w:t>
      </w:r>
      <w:proofErr w:type="spellStart"/>
      <w:r w:rsidRPr="001C2CD5">
        <w:rPr>
          <w:rFonts w:ascii="Palatino Linotype" w:hAnsi="Palatino Linotype" w:cs="Arial"/>
          <w:b w:val="0"/>
          <w:i/>
        </w:rPr>
        <w:t>Wimauma</w:t>
      </w:r>
      <w:proofErr w:type="spellEnd"/>
      <w:r w:rsidRPr="001C2CD5">
        <w:rPr>
          <w:rFonts w:ascii="Palatino Linotype" w:hAnsi="Palatino Linotype" w:cs="Arial"/>
          <w:b w:val="0"/>
          <w:i/>
        </w:rPr>
        <w:t xml:space="preserve"> Village-2 land use category shall not be expanded outside of the Urban Service Area.</w:t>
      </w:r>
    </w:p>
    <w:p w:rsidR="0060385E" w:rsidRPr="001C2CD5" w:rsidRDefault="0060385E" w:rsidP="001C2CD5">
      <w:pPr>
        <w:pStyle w:val="ElementPolicyHeading"/>
        <w:numPr>
          <w:ilvl w:val="1"/>
          <w:numId w:val="29"/>
        </w:numPr>
        <w:rPr>
          <w:rFonts w:ascii="Palatino Linotype" w:hAnsi="Palatino Linotype"/>
          <w:b w:val="0"/>
          <w:i/>
        </w:rPr>
      </w:pPr>
      <w:r w:rsidRPr="001C2CD5">
        <w:rPr>
          <w:rFonts w:ascii="Palatino Linotype" w:hAnsi="Palatino Linotype"/>
          <w:i/>
        </w:rPr>
        <w:t>Policy 8.8:</w:t>
      </w:r>
      <w:r w:rsidRPr="001C2CD5">
        <w:rPr>
          <w:rFonts w:ascii="Palatino Linotype" w:hAnsi="Palatino Linotype"/>
          <w:b w:val="0"/>
          <w:i/>
        </w:rPr>
        <w:t xml:space="preserve"> For projects whose boundaries encompass more than one land use category, density and intensity calculations will allow for the blending of those categories across the entire project.  All portions of the project must be contiguous to qualify for blending. The combined total number of dwelling units and/or FAR possible under all the land use categories within the project will be used as a ceiling for review purposes.  This provides maximum design flexibility for those projects, because the location or clustering of those units on the project site need not conform to the land use category boundary on the site as long as the maximum number of dwelling units permitted for the entire project are not exceeded.</w:t>
      </w:r>
      <w:r w:rsidR="001C2CD5">
        <w:rPr>
          <w:rFonts w:ascii="Palatino Linotype" w:hAnsi="Palatino Linotype"/>
          <w:b w:val="0"/>
          <w:i/>
        </w:rPr>
        <w:t>)</w:t>
      </w:r>
    </w:p>
    <w:p w:rsidR="00C075D5" w:rsidRPr="00C075D5" w:rsidRDefault="0079109A" w:rsidP="00C075D5">
      <w:pPr>
        <w:pStyle w:val="ListParagraph"/>
        <w:numPr>
          <w:ilvl w:val="0"/>
          <w:numId w:val="5"/>
        </w:numPr>
        <w:rPr>
          <w:rFonts w:ascii="Arial" w:hAnsi="Arial" w:cs="Arial"/>
          <w:sz w:val="24"/>
          <w:szCs w:val="24"/>
        </w:rPr>
      </w:pPr>
      <w:r>
        <w:rPr>
          <w:rFonts w:ascii="Arial" w:hAnsi="Arial" w:cs="Arial"/>
          <w:sz w:val="24"/>
          <w:szCs w:val="24"/>
        </w:rPr>
        <w:t>Continue to p</w:t>
      </w:r>
      <w:r w:rsidR="00C075D5" w:rsidRPr="00C075D5">
        <w:rPr>
          <w:rFonts w:ascii="Arial" w:hAnsi="Arial" w:cs="Arial"/>
          <w:sz w:val="24"/>
          <w:szCs w:val="24"/>
        </w:rPr>
        <w:t xml:space="preserve">revent open storage in </w:t>
      </w:r>
      <w:r w:rsidR="003350D1">
        <w:rPr>
          <w:rFonts w:ascii="Arial" w:hAnsi="Arial" w:cs="Arial"/>
          <w:sz w:val="24"/>
          <w:szCs w:val="24"/>
        </w:rPr>
        <w:t xml:space="preserve">agricultural and </w:t>
      </w:r>
      <w:r w:rsidR="00C075D5" w:rsidRPr="00C075D5">
        <w:rPr>
          <w:rFonts w:ascii="Arial" w:hAnsi="Arial" w:cs="Arial"/>
          <w:sz w:val="24"/>
          <w:szCs w:val="24"/>
        </w:rPr>
        <w:t>residential zoning which includes, but is not limited to, furnishings, broken vehicles, boats and RV’s, excess debris, scrap metal, etc.</w:t>
      </w:r>
    </w:p>
    <w:p w:rsidR="00C075D5" w:rsidRPr="00C075D5" w:rsidRDefault="0079109A" w:rsidP="00C075D5">
      <w:pPr>
        <w:pStyle w:val="ListParagraph"/>
        <w:numPr>
          <w:ilvl w:val="0"/>
          <w:numId w:val="5"/>
        </w:numPr>
        <w:rPr>
          <w:rFonts w:ascii="Arial" w:hAnsi="Arial" w:cs="Arial"/>
          <w:sz w:val="24"/>
          <w:szCs w:val="24"/>
        </w:rPr>
      </w:pPr>
      <w:r>
        <w:rPr>
          <w:rFonts w:ascii="Arial" w:hAnsi="Arial" w:cs="Arial"/>
          <w:sz w:val="24"/>
          <w:szCs w:val="24"/>
        </w:rPr>
        <w:t>Continue to a</w:t>
      </w:r>
      <w:r w:rsidR="00C075D5" w:rsidRPr="00C075D5">
        <w:rPr>
          <w:rFonts w:ascii="Arial" w:hAnsi="Arial" w:cs="Arial"/>
          <w:sz w:val="24"/>
          <w:szCs w:val="24"/>
        </w:rPr>
        <w:t xml:space="preserve">llow neighborhood serving commercial intensity at sites that meet locational criteria </w:t>
      </w:r>
      <w:r w:rsidR="003350D1">
        <w:rPr>
          <w:rFonts w:ascii="Arial" w:hAnsi="Arial" w:cs="Arial"/>
          <w:sz w:val="24"/>
          <w:szCs w:val="24"/>
        </w:rPr>
        <w:t xml:space="preserve">to support the creation of </w:t>
      </w:r>
      <w:r w:rsidR="00E6259F">
        <w:rPr>
          <w:rFonts w:ascii="Arial" w:hAnsi="Arial" w:cs="Arial"/>
          <w:sz w:val="24"/>
          <w:szCs w:val="24"/>
        </w:rPr>
        <w:t xml:space="preserve">a </w:t>
      </w:r>
      <w:r w:rsidR="00C075D5" w:rsidRPr="00C075D5">
        <w:rPr>
          <w:rFonts w:ascii="Arial" w:hAnsi="Arial" w:cs="Arial"/>
          <w:sz w:val="24"/>
          <w:szCs w:val="24"/>
        </w:rPr>
        <w:t>hamlet/</w:t>
      </w:r>
      <w:r w:rsidR="003350D1">
        <w:rPr>
          <w:rFonts w:ascii="Arial" w:hAnsi="Arial" w:cs="Arial"/>
          <w:sz w:val="24"/>
          <w:szCs w:val="24"/>
        </w:rPr>
        <w:t xml:space="preserve"> </w:t>
      </w:r>
      <w:r w:rsidR="00C075D5" w:rsidRPr="00C075D5">
        <w:rPr>
          <w:rFonts w:ascii="Arial" w:hAnsi="Arial" w:cs="Arial"/>
          <w:sz w:val="24"/>
          <w:szCs w:val="24"/>
        </w:rPr>
        <w:t>village center.</w:t>
      </w:r>
    </w:p>
    <w:p w:rsidR="00444C69" w:rsidRPr="00E94B8C" w:rsidRDefault="00444C69" w:rsidP="00444C69">
      <w:pPr>
        <w:pStyle w:val="ListParagraph"/>
        <w:ind w:left="1440"/>
        <w:rPr>
          <w:rFonts w:ascii="Arial" w:hAnsi="Arial" w:cs="Arial"/>
          <w:sz w:val="24"/>
          <w:szCs w:val="24"/>
        </w:rPr>
      </w:pPr>
    </w:p>
    <w:p w:rsidR="00EF43C7" w:rsidRDefault="0040474E" w:rsidP="00A941E6">
      <w:pPr>
        <w:rPr>
          <w:rFonts w:ascii="Arial" w:hAnsi="Arial" w:cs="Arial"/>
          <w:sz w:val="24"/>
          <w:szCs w:val="24"/>
        </w:rPr>
      </w:pPr>
      <w:r w:rsidRPr="00E94B8C">
        <w:rPr>
          <w:rFonts w:ascii="Arial" w:hAnsi="Arial" w:cs="Arial"/>
          <w:b/>
          <w:sz w:val="24"/>
          <w:szCs w:val="24"/>
        </w:rPr>
        <w:t xml:space="preserve">Goal 5: </w:t>
      </w:r>
      <w:r w:rsidR="00D74B1D" w:rsidRPr="00E94B8C">
        <w:rPr>
          <w:rFonts w:ascii="Arial" w:hAnsi="Arial" w:cs="Arial"/>
          <w:b/>
          <w:sz w:val="24"/>
          <w:szCs w:val="24"/>
        </w:rPr>
        <w:t xml:space="preserve"> </w:t>
      </w:r>
      <w:r w:rsidR="00E864F4">
        <w:rPr>
          <w:rFonts w:ascii="Arial" w:hAnsi="Arial" w:cs="Arial"/>
          <w:sz w:val="24"/>
          <w:szCs w:val="24"/>
        </w:rPr>
        <w:t>Balm stakeholders</w:t>
      </w:r>
      <w:r w:rsidR="00AB0CAE">
        <w:rPr>
          <w:rFonts w:ascii="Arial" w:hAnsi="Arial" w:cs="Arial"/>
          <w:sz w:val="24"/>
          <w:szCs w:val="24"/>
        </w:rPr>
        <w:t xml:space="preserve"> support</w:t>
      </w:r>
      <w:r w:rsidR="00F66F18">
        <w:rPr>
          <w:rFonts w:ascii="Arial" w:hAnsi="Arial" w:cs="Arial"/>
          <w:sz w:val="24"/>
          <w:szCs w:val="24"/>
        </w:rPr>
        <w:t xml:space="preserve"> the </w:t>
      </w:r>
      <w:r w:rsidR="00363A16" w:rsidRPr="00E94B8C">
        <w:rPr>
          <w:rFonts w:ascii="Arial" w:hAnsi="Arial" w:cs="Arial"/>
          <w:sz w:val="24"/>
          <w:szCs w:val="24"/>
        </w:rPr>
        <w:t>preser</w:t>
      </w:r>
      <w:r w:rsidR="006950C2" w:rsidRPr="00E94B8C">
        <w:rPr>
          <w:rFonts w:ascii="Arial" w:hAnsi="Arial" w:cs="Arial"/>
          <w:sz w:val="24"/>
          <w:szCs w:val="24"/>
        </w:rPr>
        <w:t xml:space="preserve">vation of existing open spaces </w:t>
      </w:r>
      <w:r w:rsidR="00963979">
        <w:rPr>
          <w:rFonts w:ascii="Arial" w:hAnsi="Arial" w:cs="Arial"/>
          <w:sz w:val="24"/>
          <w:szCs w:val="24"/>
        </w:rPr>
        <w:t>and</w:t>
      </w:r>
      <w:r w:rsidR="003375C1" w:rsidRPr="00E94B8C">
        <w:rPr>
          <w:rFonts w:ascii="Arial" w:hAnsi="Arial" w:cs="Arial"/>
          <w:sz w:val="24"/>
          <w:szCs w:val="24"/>
        </w:rPr>
        <w:t xml:space="preserve"> acquisition of new open spaces</w:t>
      </w:r>
      <w:r w:rsidR="006950C2" w:rsidRPr="00E94B8C">
        <w:rPr>
          <w:rFonts w:ascii="Arial" w:hAnsi="Arial" w:cs="Arial"/>
          <w:sz w:val="24"/>
          <w:szCs w:val="24"/>
        </w:rPr>
        <w:t xml:space="preserve"> so as to provide</w:t>
      </w:r>
      <w:r w:rsidR="00CB3475" w:rsidRPr="00E94B8C">
        <w:rPr>
          <w:rFonts w:ascii="Arial" w:hAnsi="Arial" w:cs="Arial"/>
          <w:sz w:val="24"/>
          <w:szCs w:val="24"/>
        </w:rPr>
        <w:t xml:space="preserve"> free and accessible</w:t>
      </w:r>
      <w:r w:rsidR="006950C2" w:rsidRPr="00E94B8C">
        <w:rPr>
          <w:rFonts w:ascii="Arial" w:hAnsi="Arial" w:cs="Arial"/>
          <w:sz w:val="24"/>
          <w:szCs w:val="24"/>
        </w:rPr>
        <w:t xml:space="preserve"> areas</w:t>
      </w:r>
      <w:r w:rsidR="007749AF" w:rsidRPr="00E94B8C">
        <w:rPr>
          <w:rFonts w:ascii="Arial" w:hAnsi="Arial" w:cs="Arial"/>
          <w:sz w:val="24"/>
          <w:szCs w:val="24"/>
        </w:rPr>
        <w:t xml:space="preserve"> to the public</w:t>
      </w:r>
      <w:r w:rsidR="006A6DEE">
        <w:rPr>
          <w:rFonts w:ascii="Arial" w:hAnsi="Arial" w:cs="Arial"/>
          <w:sz w:val="24"/>
          <w:szCs w:val="24"/>
        </w:rPr>
        <w:t xml:space="preserve">. </w:t>
      </w:r>
    </w:p>
    <w:p w:rsidR="00963979" w:rsidRPr="00E94B8C" w:rsidRDefault="00963979" w:rsidP="00A941E6">
      <w:pPr>
        <w:rPr>
          <w:rFonts w:ascii="Arial" w:hAnsi="Arial" w:cs="Arial"/>
          <w:sz w:val="24"/>
          <w:szCs w:val="24"/>
        </w:rPr>
      </w:pPr>
      <w:r w:rsidRPr="00E94B8C">
        <w:rPr>
          <w:rFonts w:ascii="Arial" w:hAnsi="Arial" w:cs="Arial"/>
          <w:sz w:val="24"/>
          <w:szCs w:val="24"/>
        </w:rPr>
        <w:t>Balm stakeholders</w:t>
      </w:r>
      <w:r>
        <w:rPr>
          <w:rFonts w:ascii="Arial" w:hAnsi="Arial" w:cs="Arial"/>
          <w:sz w:val="24"/>
          <w:szCs w:val="24"/>
        </w:rPr>
        <w:t xml:space="preserve"> recommend...</w:t>
      </w:r>
    </w:p>
    <w:p w:rsidR="00963979" w:rsidRPr="00963979" w:rsidRDefault="006A6DEE" w:rsidP="00963979">
      <w:pPr>
        <w:pStyle w:val="ListParagraph"/>
        <w:numPr>
          <w:ilvl w:val="0"/>
          <w:numId w:val="7"/>
        </w:numPr>
        <w:rPr>
          <w:rFonts w:ascii="Arial" w:hAnsi="Arial" w:cs="Arial"/>
          <w:sz w:val="24"/>
          <w:szCs w:val="24"/>
        </w:rPr>
      </w:pPr>
      <w:r>
        <w:rPr>
          <w:rFonts w:ascii="Arial" w:hAnsi="Arial" w:cs="Arial"/>
          <w:sz w:val="24"/>
          <w:szCs w:val="24"/>
        </w:rPr>
        <w:lastRenderedPageBreak/>
        <w:t>P</w:t>
      </w:r>
      <w:r w:rsidR="00963979" w:rsidRPr="00963979">
        <w:rPr>
          <w:rFonts w:ascii="Arial" w:hAnsi="Arial" w:cs="Arial"/>
          <w:sz w:val="24"/>
          <w:szCs w:val="24"/>
        </w:rPr>
        <w:t xml:space="preserve">reservation of vistas and </w:t>
      </w:r>
      <w:r>
        <w:rPr>
          <w:rFonts w:ascii="Arial" w:hAnsi="Arial" w:cs="Arial"/>
          <w:sz w:val="24"/>
          <w:szCs w:val="24"/>
        </w:rPr>
        <w:t xml:space="preserve">panoramic </w:t>
      </w:r>
      <w:r w:rsidR="00963979" w:rsidRPr="00963979">
        <w:rPr>
          <w:rFonts w:ascii="Arial" w:hAnsi="Arial" w:cs="Arial"/>
          <w:sz w:val="24"/>
          <w:szCs w:val="24"/>
        </w:rPr>
        <w:t>views</w:t>
      </w:r>
      <w:r>
        <w:rPr>
          <w:rFonts w:ascii="Arial" w:hAnsi="Arial" w:cs="Arial"/>
          <w:sz w:val="24"/>
          <w:szCs w:val="24"/>
        </w:rPr>
        <w:t>,</w:t>
      </w:r>
      <w:r w:rsidR="007B5EDE">
        <w:rPr>
          <w:rFonts w:ascii="Arial" w:hAnsi="Arial" w:cs="Arial"/>
          <w:sz w:val="24"/>
          <w:szCs w:val="24"/>
        </w:rPr>
        <w:t xml:space="preserve"> </w:t>
      </w:r>
      <w:r>
        <w:rPr>
          <w:rFonts w:ascii="Arial" w:hAnsi="Arial" w:cs="Arial"/>
          <w:sz w:val="24"/>
          <w:szCs w:val="24"/>
        </w:rPr>
        <w:t xml:space="preserve">both public and private, </w:t>
      </w:r>
      <w:r w:rsidR="007B5EDE">
        <w:rPr>
          <w:rFonts w:ascii="Arial" w:hAnsi="Arial" w:cs="Arial"/>
          <w:sz w:val="24"/>
          <w:szCs w:val="24"/>
        </w:rPr>
        <w:t>including Balm scrub lands, Lake Shelley, Palmetto and Pine trees, etc.</w:t>
      </w:r>
    </w:p>
    <w:p w:rsidR="00955EC5" w:rsidRDefault="006A6DEE" w:rsidP="00EF43C7">
      <w:pPr>
        <w:pStyle w:val="ListParagraph"/>
        <w:numPr>
          <w:ilvl w:val="0"/>
          <w:numId w:val="7"/>
        </w:numPr>
        <w:rPr>
          <w:rFonts w:ascii="Arial" w:hAnsi="Arial" w:cs="Arial"/>
          <w:sz w:val="24"/>
          <w:szCs w:val="24"/>
        </w:rPr>
      </w:pPr>
      <w:r>
        <w:rPr>
          <w:rFonts w:ascii="Arial" w:hAnsi="Arial" w:cs="Arial"/>
          <w:sz w:val="24"/>
          <w:szCs w:val="24"/>
        </w:rPr>
        <w:t>C</w:t>
      </w:r>
      <w:r w:rsidR="00963979" w:rsidRPr="00955EC5">
        <w:rPr>
          <w:rFonts w:ascii="Arial" w:hAnsi="Arial" w:cs="Arial"/>
          <w:sz w:val="24"/>
          <w:szCs w:val="24"/>
        </w:rPr>
        <w:t xml:space="preserve">reation of a wildlife corridor </w:t>
      </w:r>
      <w:r w:rsidR="00EF43C7" w:rsidRPr="00955EC5">
        <w:rPr>
          <w:rFonts w:ascii="Arial" w:hAnsi="Arial" w:cs="Arial"/>
          <w:sz w:val="24"/>
          <w:szCs w:val="24"/>
        </w:rPr>
        <w:t xml:space="preserve">connection </w:t>
      </w:r>
      <w:r w:rsidR="00955EC5" w:rsidRPr="00955EC5">
        <w:rPr>
          <w:rFonts w:ascii="Arial" w:hAnsi="Arial" w:cs="Arial"/>
          <w:sz w:val="24"/>
          <w:szCs w:val="24"/>
        </w:rPr>
        <w:t xml:space="preserve">(e.g. </w:t>
      </w:r>
      <w:r w:rsidR="00EF43C7" w:rsidRPr="00955EC5">
        <w:rPr>
          <w:rFonts w:ascii="Arial" w:hAnsi="Arial" w:cs="Arial"/>
          <w:sz w:val="24"/>
          <w:szCs w:val="24"/>
        </w:rPr>
        <w:t xml:space="preserve">along the old Balm Railroad </w:t>
      </w:r>
      <w:r w:rsidR="00D74B1D" w:rsidRPr="00955EC5">
        <w:rPr>
          <w:rFonts w:ascii="Arial" w:hAnsi="Arial" w:cs="Arial"/>
          <w:sz w:val="24"/>
          <w:szCs w:val="24"/>
        </w:rPr>
        <w:t>right-of-way</w:t>
      </w:r>
      <w:r w:rsidR="00955EC5" w:rsidRPr="00955EC5">
        <w:rPr>
          <w:rFonts w:ascii="Arial" w:hAnsi="Arial" w:cs="Arial"/>
          <w:sz w:val="24"/>
          <w:szCs w:val="24"/>
        </w:rPr>
        <w:t>)</w:t>
      </w:r>
      <w:r w:rsidR="00D74B1D" w:rsidRPr="00955EC5">
        <w:rPr>
          <w:rFonts w:ascii="Arial" w:hAnsi="Arial" w:cs="Arial"/>
          <w:sz w:val="24"/>
          <w:szCs w:val="24"/>
        </w:rPr>
        <w:t xml:space="preserve"> </w:t>
      </w:r>
      <w:r w:rsidR="00EF43C7" w:rsidRPr="00955EC5">
        <w:rPr>
          <w:rFonts w:ascii="Arial" w:hAnsi="Arial" w:cs="Arial"/>
          <w:sz w:val="24"/>
          <w:szCs w:val="24"/>
        </w:rPr>
        <w:t>that will prot</w:t>
      </w:r>
      <w:r w:rsidR="00955EC5">
        <w:rPr>
          <w:rFonts w:ascii="Arial" w:hAnsi="Arial" w:cs="Arial"/>
          <w:sz w:val="24"/>
          <w:szCs w:val="24"/>
        </w:rPr>
        <w:t>ect the area’s natural wildlife</w:t>
      </w:r>
    </w:p>
    <w:p w:rsidR="00444C69" w:rsidRPr="00300B19" w:rsidRDefault="00963979" w:rsidP="00EF43C7">
      <w:pPr>
        <w:pStyle w:val="ListParagraph"/>
        <w:numPr>
          <w:ilvl w:val="0"/>
          <w:numId w:val="7"/>
        </w:numPr>
        <w:rPr>
          <w:rFonts w:ascii="Arial" w:hAnsi="Arial" w:cs="Arial"/>
          <w:sz w:val="24"/>
          <w:szCs w:val="24"/>
          <w:highlight w:val="yellow"/>
        </w:rPr>
      </w:pPr>
      <w:r>
        <w:rPr>
          <w:rFonts w:ascii="Arial" w:hAnsi="Arial" w:cs="Arial"/>
          <w:sz w:val="24"/>
          <w:szCs w:val="24"/>
        </w:rPr>
        <w:t>Minimizing light pollution and pervasive artificial light through</w:t>
      </w:r>
      <w:r w:rsidR="00444C69">
        <w:rPr>
          <w:rFonts w:ascii="Arial" w:hAnsi="Arial" w:cs="Arial"/>
          <w:sz w:val="24"/>
          <w:szCs w:val="24"/>
        </w:rPr>
        <w:t xml:space="preserve"> nighttime lighting standards</w:t>
      </w:r>
      <w:r>
        <w:rPr>
          <w:rFonts w:ascii="Arial" w:hAnsi="Arial" w:cs="Arial"/>
          <w:sz w:val="24"/>
          <w:szCs w:val="24"/>
        </w:rPr>
        <w:t xml:space="preserve"> (e</w:t>
      </w:r>
      <w:r w:rsidR="006A6DEE">
        <w:rPr>
          <w:rFonts w:ascii="Arial" w:hAnsi="Arial" w:cs="Arial"/>
          <w:sz w:val="24"/>
          <w:szCs w:val="24"/>
        </w:rPr>
        <w:t>.g</w:t>
      </w:r>
      <w:r>
        <w:rPr>
          <w:rFonts w:ascii="Arial" w:hAnsi="Arial" w:cs="Arial"/>
          <w:sz w:val="24"/>
          <w:szCs w:val="24"/>
        </w:rPr>
        <w:t>. ‘Dark Sky’ Initiative)</w:t>
      </w:r>
      <w:r w:rsidR="00AF317A">
        <w:rPr>
          <w:rFonts w:ascii="Arial" w:hAnsi="Arial" w:cs="Arial"/>
          <w:sz w:val="24"/>
          <w:szCs w:val="24"/>
        </w:rPr>
        <w:t xml:space="preserve"> </w:t>
      </w:r>
      <w:r w:rsidR="00AF317A" w:rsidRPr="00AF317A">
        <w:rPr>
          <w:rFonts w:ascii="Arial" w:hAnsi="Arial" w:cs="Arial"/>
          <w:sz w:val="24"/>
          <w:szCs w:val="24"/>
          <w:highlight w:val="yellow"/>
        </w:rPr>
        <w:t>LDC</w:t>
      </w:r>
      <w:r w:rsidR="00AF317A" w:rsidRPr="00300B19">
        <w:rPr>
          <w:rFonts w:ascii="Arial" w:hAnsi="Arial" w:cs="Arial"/>
          <w:sz w:val="24"/>
          <w:szCs w:val="24"/>
          <w:highlight w:val="yellow"/>
        </w:rPr>
        <w:t>??</w:t>
      </w:r>
      <w:r w:rsidR="003350D1" w:rsidRPr="00300B19">
        <w:rPr>
          <w:rFonts w:ascii="Arial" w:hAnsi="Arial" w:cs="Arial"/>
          <w:sz w:val="24"/>
          <w:szCs w:val="24"/>
          <w:highlight w:val="yellow"/>
        </w:rPr>
        <w:t xml:space="preserve"> – I believe this has already occurred – so it might be </w:t>
      </w:r>
      <w:r w:rsidR="00E6259F" w:rsidRPr="00300B19">
        <w:rPr>
          <w:rFonts w:ascii="Arial" w:hAnsi="Arial" w:cs="Arial"/>
          <w:sz w:val="24"/>
          <w:szCs w:val="24"/>
          <w:highlight w:val="yellow"/>
        </w:rPr>
        <w:t>“</w:t>
      </w:r>
      <w:r w:rsidR="003350D1" w:rsidRPr="00300B19">
        <w:rPr>
          <w:rFonts w:ascii="Arial" w:hAnsi="Arial" w:cs="Arial"/>
          <w:sz w:val="24"/>
          <w:szCs w:val="24"/>
          <w:highlight w:val="yellow"/>
        </w:rPr>
        <w:t>continue to…</w:t>
      </w:r>
    </w:p>
    <w:p w:rsidR="00AB584A" w:rsidRDefault="00AB0CAE" w:rsidP="00AB0CAE">
      <w:pPr>
        <w:pStyle w:val="ListParagraph"/>
        <w:numPr>
          <w:ilvl w:val="0"/>
          <w:numId w:val="7"/>
        </w:numPr>
        <w:rPr>
          <w:rFonts w:ascii="Arial" w:hAnsi="Arial" w:cs="Arial"/>
          <w:sz w:val="24"/>
          <w:szCs w:val="24"/>
        </w:rPr>
      </w:pPr>
      <w:r w:rsidRPr="00AB0CAE">
        <w:rPr>
          <w:rFonts w:ascii="Arial" w:hAnsi="Arial" w:cs="Arial"/>
          <w:sz w:val="24"/>
          <w:szCs w:val="24"/>
        </w:rPr>
        <w:t xml:space="preserve">The </w:t>
      </w:r>
      <w:r w:rsidR="00AF317A">
        <w:rPr>
          <w:rFonts w:ascii="Arial" w:hAnsi="Arial" w:cs="Arial"/>
          <w:sz w:val="24"/>
          <w:szCs w:val="24"/>
        </w:rPr>
        <w:t xml:space="preserve">Parks, Recreation and Conservation Department </w:t>
      </w:r>
      <w:r>
        <w:rPr>
          <w:rFonts w:ascii="Arial" w:hAnsi="Arial" w:cs="Arial"/>
          <w:sz w:val="24"/>
          <w:szCs w:val="24"/>
        </w:rPr>
        <w:t xml:space="preserve">consider </w:t>
      </w:r>
      <w:r w:rsidR="00AB584A">
        <w:rPr>
          <w:rFonts w:ascii="Arial" w:hAnsi="Arial" w:cs="Arial"/>
          <w:sz w:val="24"/>
          <w:szCs w:val="24"/>
        </w:rPr>
        <w:t xml:space="preserve">provision of: </w:t>
      </w:r>
    </w:p>
    <w:p w:rsidR="00AB0CAE" w:rsidRPr="00AB0CAE" w:rsidRDefault="00AB584A" w:rsidP="00AB584A">
      <w:pPr>
        <w:pStyle w:val="ListParagraph"/>
        <w:numPr>
          <w:ilvl w:val="1"/>
          <w:numId w:val="7"/>
        </w:numPr>
        <w:rPr>
          <w:rFonts w:ascii="Arial" w:hAnsi="Arial" w:cs="Arial"/>
          <w:sz w:val="24"/>
          <w:szCs w:val="24"/>
        </w:rPr>
      </w:pPr>
      <w:r>
        <w:rPr>
          <w:rFonts w:ascii="Arial" w:hAnsi="Arial" w:cs="Arial"/>
          <w:sz w:val="24"/>
          <w:szCs w:val="24"/>
        </w:rPr>
        <w:t>P</w:t>
      </w:r>
      <w:r w:rsidR="00AB0CAE" w:rsidRPr="00AB0CAE">
        <w:rPr>
          <w:rFonts w:ascii="Arial" w:hAnsi="Arial" w:cs="Arial"/>
          <w:sz w:val="24"/>
          <w:szCs w:val="24"/>
        </w:rPr>
        <w:t>ublic access for motor vehicles and pedestrians</w:t>
      </w:r>
      <w:r w:rsidR="00AB0CAE">
        <w:rPr>
          <w:rFonts w:ascii="Arial" w:hAnsi="Arial" w:cs="Arial"/>
          <w:sz w:val="24"/>
          <w:szCs w:val="24"/>
        </w:rPr>
        <w:t xml:space="preserve"> (including motorized scooters/wheelchairs) so the community may enjoy fishing etc. </w:t>
      </w:r>
    </w:p>
    <w:p w:rsidR="00AB584A" w:rsidRDefault="006F538E" w:rsidP="00AB584A">
      <w:pPr>
        <w:pStyle w:val="ListParagraph"/>
        <w:numPr>
          <w:ilvl w:val="1"/>
          <w:numId w:val="7"/>
        </w:numPr>
        <w:rPr>
          <w:rFonts w:ascii="Arial" w:hAnsi="Arial" w:cs="Arial"/>
          <w:sz w:val="24"/>
        </w:rPr>
      </w:pPr>
      <w:r>
        <w:rPr>
          <w:rFonts w:ascii="Arial" w:hAnsi="Arial" w:cs="Arial"/>
          <w:sz w:val="24"/>
        </w:rPr>
        <w:t xml:space="preserve">Additional parking spaces and/or the </w:t>
      </w:r>
      <w:r w:rsidR="00AB584A">
        <w:rPr>
          <w:rFonts w:ascii="Arial" w:hAnsi="Arial" w:cs="Arial"/>
          <w:sz w:val="24"/>
        </w:rPr>
        <w:t>designat</w:t>
      </w:r>
      <w:r>
        <w:rPr>
          <w:rFonts w:ascii="Arial" w:hAnsi="Arial" w:cs="Arial"/>
          <w:sz w:val="24"/>
        </w:rPr>
        <w:t xml:space="preserve">ion of a </w:t>
      </w:r>
      <w:r w:rsidR="00AB584A">
        <w:rPr>
          <w:rFonts w:ascii="Arial" w:hAnsi="Arial" w:cs="Arial"/>
          <w:sz w:val="24"/>
        </w:rPr>
        <w:t>parking lot in Balm Scrub Park to reduce bicycle/vehicular traffic</w:t>
      </w:r>
      <w:r>
        <w:rPr>
          <w:rFonts w:ascii="Arial" w:hAnsi="Arial" w:cs="Arial"/>
          <w:sz w:val="24"/>
        </w:rPr>
        <w:t xml:space="preserve"> </w:t>
      </w:r>
      <w:r w:rsidRPr="006F538E">
        <w:rPr>
          <w:rFonts w:ascii="Arial" w:hAnsi="Arial" w:cs="Arial"/>
          <w:sz w:val="24"/>
          <w:highlight w:val="yellow"/>
        </w:rPr>
        <w:t>(two separate ideas?)</w:t>
      </w:r>
    </w:p>
    <w:p w:rsidR="00AB584A" w:rsidRDefault="00AB584A" w:rsidP="00AB584A">
      <w:pPr>
        <w:pStyle w:val="ListParagraph"/>
        <w:numPr>
          <w:ilvl w:val="1"/>
          <w:numId w:val="7"/>
        </w:numPr>
        <w:rPr>
          <w:rFonts w:ascii="Arial" w:hAnsi="Arial" w:cs="Arial"/>
          <w:sz w:val="24"/>
        </w:rPr>
      </w:pPr>
      <w:r>
        <w:rPr>
          <w:rFonts w:ascii="Arial" w:hAnsi="Arial" w:cs="Arial"/>
          <w:sz w:val="24"/>
        </w:rPr>
        <w:t>A changing room/restroom facility and benches/tables at Balm Scrub Park</w:t>
      </w:r>
    </w:p>
    <w:p w:rsidR="00AB0CAE" w:rsidRDefault="007B5EDE" w:rsidP="00AB0CAE">
      <w:pPr>
        <w:rPr>
          <w:rFonts w:ascii="Arial" w:hAnsi="Arial" w:cs="Arial"/>
          <w:sz w:val="24"/>
          <w:szCs w:val="24"/>
        </w:rPr>
      </w:pPr>
      <w:r>
        <w:rPr>
          <w:rFonts w:ascii="Arial" w:hAnsi="Arial" w:cs="Arial"/>
          <w:sz w:val="24"/>
          <w:szCs w:val="24"/>
        </w:rPr>
        <w:t xml:space="preserve">The County </w:t>
      </w:r>
      <w:r w:rsidR="00AB0CAE">
        <w:rPr>
          <w:rFonts w:ascii="Arial" w:hAnsi="Arial" w:cs="Arial"/>
          <w:sz w:val="24"/>
          <w:szCs w:val="24"/>
        </w:rPr>
        <w:t>shall continue …</w:t>
      </w:r>
    </w:p>
    <w:p w:rsidR="007B5EDE" w:rsidRPr="00096299" w:rsidRDefault="0021299B" w:rsidP="00096299">
      <w:pPr>
        <w:pStyle w:val="ListParagraph"/>
        <w:numPr>
          <w:ilvl w:val="0"/>
          <w:numId w:val="27"/>
        </w:numPr>
        <w:rPr>
          <w:rFonts w:ascii="Arial" w:hAnsi="Arial" w:cs="Arial"/>
          <w:sz w:val="24"/>
          <w:szCs w:val="24"/>
        </w:rPr>
      </w:pPr>
      <w:r>
        <w:rPr>
          <w:rFonts w:ascii="Arial" w:hAnsi="Arial" w:cs="Arial"/>
          <w:sz w:val="24"/>
          <w:szCs w:val="24"/>
        </w:rPr>
        <w:t>A</w:t>
      </w:r>
      <w:r w:rsidR="007B5EDE" w:rsidRPr="00096299">
        <w:rPr>
          <w:rFonts w:ascii="Arial" w:hAnsi="Arial" w:cs="Arial"/>
          <w:sz w:val="24"/>
          <w:szCs w:val="24"/>
        </w:rPr>
        <w:t xml:space="preserve">cquisition and purchase of </w:t>
      </w:r>
      <w:r w:rsidR="00AB0CAE" w:rsidRPr="00096299">
        <w:rPr>
          <w:rFonts w:ascii="Arial" w:hAnsi="Arial" w:cs="Arial"/>
          <w:sz w:val="24"/>
          <w:szCs w:val="24"/>
        </w:rPr>
        <w:t xml:space="preserve">approved </w:t>
      </w:r>
      <w:r w:rsidR="007B5EDE" w:rsidRPr="00096299">
        <w:rPr>
          <w:rFonts w:ascii="Arial" w:hAnsi="Arial" w:cs="Arial"/>
          <w:sz w:val="24"/>
          <w:szCs w:val="24"/>
        </w:rPr>
        <w:t>ELAPP</w:t>
      </w:r>
      <w:r w:rsidR="00AB0CAE" w:rsidRPr="00096299">
        <w:rPr>
          <w:rFonts w:ascii="Arial" w:hAnsi="Arial" w:cs="Arial"/>
          <w:sz w:val="24"/>
          <w:szCs w:val="24"/>
        </w:rPr>
        <w:t xml:space="preserve"> properties.</w:t>
      </w:r>
      <w:r w:rsidR="007B5EDE" w:rsidRPr="00096299">
        <w:rPr>
          <w:rFonts w:ascii="Arial" w:hAnsi="Arial" w:cs="Arial"/>
          <w:sz w:val="24"/>
          <w:szCs w:val="24"/>
        </w:rPr>
        <w:t xml:space="preserve"> </w:t>
      </w:r>
    </w:p>
    <w:p w:rsidR="007B5EDE" w:rsidRPr="007B5EDE" w:rsidRDefault="007B5EDE" w:rsidP="007B5EDE">
      <w:pPr>
        <w:pStyle w:val="ListParagraph"/>
        <w:ind w:left="1440"/>
        <w:rPr>
          <w:rFonts w:ascii="Arial" w:hAnsi="Arial" w:cs="Arial"/>
          <w:sz w:val="24"/>
          <w:szCs w:val="24"/>
        </w:rPr>
      </w:pPr>
    </w:p>
    <w:p w:rsidR="00A719A4" w:rsidRPr="00AF317A" w:rsidRDefault="00CE5017" w:rsidP="00D74B1D">
      <w:pPr>
        <w:rPr>
          <w:rFonts w:ascii="Arial" w:hAnsi="Arial" w:cs="Arial"/>
          <w:sz w:val="24"/>
          <w:szCs w:val="24"/>
        </w:rPr>
      </w:pPr>
      <w:r w:rsidRPr="00AF317A">
        <w:rPr>
          <w:rFonts w:ascii="Arial" w:hAnsi="Arial" w:cs="Arial"/>
          <w:b/>
          <w:sz w:val="24"/>
          <w:szCs w:val="24"/>
        </w:rPr>
        <w:t>G</w:t>
      </w:r>
      <w:r w:rsidR="00D74B1D" w:rsidRPr="00AF317A">
        <w:rPr>
          <w:rFonts w:ascii="Arial" w:hAnsi="Arial" w:cs="Arial"/>
          <w:b/>
          <w:sz w:val="24"/>
          <w:szCs w:val="24"/>
        </w:rPr>
        <w:t>oal 6</w:t>
      </w:r>
      <w:r w:rsidRPr="00AF317A">
        <w:rPr>
          <w:rFonts w:ascii="Arial" w:hAnsi="Arial" w:cs="Arial"/>
          <w:b/>
          <w:sz w:val="24"/>
          <w:szCs w:val="24"/>
        </w:rPr>
        <w:t xml:space="preserve">: </w:t>
      </w:r>
      <w:r w:rsidR="00AF317A" w:rsidRPr="00AF317A">
        <w:rPr>
          <w:rFonts w:ascii="Arial" w:hAnsi="Arial" w:cs="Arial"/>
          <w:sz w:val="24"/>
          <w:szCs w:val="24"/>
        </w:rPr>
        <w:t xml:space="preserve">Balm citizens, both long-term and </w:t>
      </w:r>
      <w:r w:rsidR="00FC3036">
        <w:rPr>
          <w:rFonts w:ascii="Arial" w:hAnsi="Arial" w:cs="Arial"/>
          <w:sz w:val="24"/>
          <w:szCs w:val="24"/>
        </w:rPr>
        <w:t xml:space="preserve">newer </w:t>
      </w:r>
      <w:r w:rsidR="00E6259F">
        <w:rPr>
          <w:rFonts w:ascii="Arial" w:hAnsi="Arial" w:cs="Arial"/>
          <w:sz w:val="24"/>
          <w:szCs w:val="24"/>
        </w:rPr>
        <w:t>residents</w:t>
      </w:r>
      <w:r w:rsidR="00FC3036">
        <w:rPr>
          <w:rFonts w:ascii="Arial" w:hAnsi="Arial" w:cs="Arial"/>
          <w:sz w:val="24"/>
          <w:szCs w:val="24"/>
        </w:rPr>
        <w:t xml:space="preserve"> </w:t>
      </w:r>
      <w:r w:rsidR="00AF317A" w:rsidRPr="00AF317A">
        <w:rPr>
          <w:rFonts w:ascii="Arial" w:hAnsi="Arial" w:cs="Arial"/>
          <w:sz w:val="24"/>
          <w:szCs w:val="24"/>
        </w:rPr>
        <w:t xml:space="preserve">alike, hold great pride in their community’s assets and wish to see them prosper. </w:t>
      </w:r>
      <w:r w:rsidR="00F66F18" w:rsidRPr="00AF317A">
        <w:rPr>
          <w:rFonts w:ascii="Arial" w:hAnsi="Arial" w:cs="Arial"/>
          <w:sz w:val="24"/>
          <w:szCs w:val="24"/>
        </w:rPr>
        <w:t>Balm will strive</w:t>
      </w:r>
      <w:r w:rsidR="00F66F18" w:rsidRPr="00AF317A">
        <w:rPr>
          <w:rFonts w:ascii="Arial" w:hAnsi="Arial" w:cs="Arial"/>
          <w:b/>
          <w:sz w:val="24"/>
          <w:szCs w:val="24"/>
        </w:rPr>
        <w:t xml:space="preserve"> </w:t>
      </w:r>
      <w:r w:rsidR="00F66F18" w:rsidRPr="00AF317A">
        <w:rPr>
          <w:rFonts w:ascii="Arial" w:hAnsi="Arial" w:cs="Arial"/>
          <w:sz w:val="24"/>
          <w:szCs w:val="24"/>
        </w:rPr>
        <w:t>t</w:t>
      </w:r>
      <w:r w:rsidR="00EB424F" w:rsidRPr="00AF317A">
        <w:rPr>
          <w:rFonts w:ascii="Arial" w:hAnsi="Arial" w:cs="Arial"/>
          <w:sz w:val="24"/>
          <w:szCs w:val="24"/>
        </w:rPr>
        <w:t>o p</w:t>
      </w:r>
      <w:r w:rsidRPr="00AF317A">
        <w:rPr>
          <w:rFonts w:ascii="Arial" w:hAnsi="Arial" w:cs="Arial"/>
          <w:sz w:val="24"/>
          <w:szCs w:val="24"/>
        </w:rPr>
        <w:t>reserv</w:t>
      </w:r>
      <w:r w:rsidR="009C6602" w:rsidRPr="00AF317A">
        <w:rPr>
          <w:rFonts w:ascii="Arial" w:hAnsi="Arial" w:cs="Arial"/>
          <w:sz w:val="24"/>
          <w:szCs w:val="24"/>
        </w:rPr>
        <w:t>e and maintain</w:t>
      </w:r>
      <w:r w:rsidR="00EB424F" w:rsidRPr="00AF317A">
        <w:rPr>
          <w:rFonts w:ascii="Arial" w:hAnsi="Arial" w:cs="Arial"/>
          <w:sz w:val="24"/>
          <w:szCs w:val="24"/>
        </w:rPr>
        <w:t xml:space="preserve"> </w:t>
      </w:r>
      <w:r w:rsidR="00F66F18" w:rsidRPr="00AF317A">
        <w:rPr>
          <w:rFonts w:ascii="Arial" w:hAnsi="Arial" w:cs="Arial"/>
          <w:sz w:val="24"/>
          <w:szCs w:val="24"/>
        </w:rPr>
        <w:t xml:space="preserve">its </w:t>
      </w:r>
      <w:r w:rsidR="00EB424F" w:rsidRPr="00AF317A">
        <w:rPr>
          <w:rFonts w:ascii="Arial" w:hAnsi="Arial" w:cs="Arial"/>
          <w:sz w:val="24"/>
          <w:szCs w:val="24"/>
        </w:rPr>
        <w:t>community</w:t>
      </w:r>
      <w:r w:rsidRPr="00AF317A">
        <w:rPr>
          <w:rFonts w:ascii="Arial" w:hAnsi="Arial" w:cs="Arial"/>
          <w:sz w:val="24"/>
          <w:szCs w:val="24"/>
        </w:rPr>
        <w:t xml:space="preserve"> landmarks</w:t>
      </w:r>
      <w:r w:rsidR="00EB424F" w:rsidRPr="00AF317A">
        <w:rPr>
          <w:rFonts w:ascii="Arial" w:hAnsi="Arial" w:cs="Arial"/>
          <w:sz w:val="24"/>
          <w:szCs w:val="24"/>
        </w:rPr>
        <w:t xml:space="preserve"> in order to provide a continued sense of identity and </w:t>
      </w:r>
      <w:r w:rsidR="003F06BB" w:rsidRPr="00AF317A">
        <w:rPr>
          <w:rFonts w:ascii="Arial" w:hAnsi="Arial" w:cs="Arial"/>
          <w:sz w:val="24"/>
          <w:szCs w:val="24"/>
        </w:rPr>
        <w:t>build historical significance.</w:t>
      </w:r>
    </w:p>
    <w:p w:rsidR="007B5EDE" w:rsidRPr="00A40E5A" w:rsidRDefault="00604947" w:rsidP="00D74B1D">
      <w:pPr>
        <w:rPr>
          <w:rFonts w:ascii="Arial" w:hAnsi="Arial" w:cs="Arial"/>
          <w:sz w:val="24"/>
          <w:szCs w:val="24"/>
        </w:rPr>
      </w:pPr>
      <w:r w:rsidRPr="00AF317A">
        <w:rPr>
          <w:rFonts w:ascii="Arial" w:hAnsi="Arial" w:cs="Arial"/>
          <w:sz w:val="24"/>
          <w:szCs w:val="24"/>
        </w:rPr>
        <w:t xml:space="preserve">To </w:t>
      </w:r>
      <w:r w:rsidRPr="00A40E5A">
        <w:rPr>
          <w:rFonts w:ascii="Arial" w:hAnsi="Arial" w:cs="Arial"/>
          <w:sz w:val="24"/>
          <w:szCs w:val="24"/>
        </w:rPr>
        <w:t>accomplish this goal, the citizens support…</w:t>
      </w:r>
    </w:p>
    <w:p w:rsidR="00C42C7E" w:rsidRPr="00A40E5A" w:rsidRDefault="0021299B" w:rsidP="00C42C7E">
      <w:pPr>
        <w:pStyle w:val="ListParagraph"/>
        <w:numPr>
          <w:ilvl w:val="0"/>
          <w:numId w:val="8"/>
        </w:numPr>
        <w:rPr>
          <w:rFonts w:ascii="Arial" w:hAnsi="Arial" w:cs="Arial"/>
          <w:sz w:val="24"/>
        </w:rPr>
      </w:pPr>
      <w:r>
        <w:rPr>
          <w:rFonts w:ascii="Arial" w:hAnsi="Arial" w:cs="Arial"/>
          <w:sz w:val="24"/>
        </w:rPr>
        <w:t>R</w:t>
      </w:r>
      <w:r w:rsidR="00C42C7E" w:rsidRPr="00A40E5A">
        <w:rPr>
          <w:rFonts w:ascii="Arial" w:hAnsi="Arial" w:cs="Arial"/>
          <w:sz w:val="24"/>
        </w:rPr>
        <w:t>econstruction of a “Balm gateway entrance signs” at appropriate locations</w:t>
      </w:r>
      <w:r w:rsidR="00A40E5A">
        <w:rPr>
          <w:rFonts w:ascii="Arial" w:hAnsi="Arial" w:cs="Arial"/>
          <w:sz w:val="24"/>
        </w:rPr>
        <w:t xml:space="preserve"> as per LDC Part 7.05.00-Community Signs </w:t>
      </w:r>
    </w:p>
    <w:p w:rsidR="003F06BB" w:rsidRPr="00AF317A" w:rsidRDefault="0021299B" w:rsidP="003F06BB">
      <w:pPr>
        <w:pStyle w:val="ListParagraph"/>
        <w:numPr>
          <w:ilvl w:val="0"/>
          <w:numId w:val="8"/>
        </w:numPr>
        <w:rPr>
          <w:rFonts w:ascii="Arial" w:hAnsi="Arial" w:cs="Arial"/>
          <w:sz w:val="24"/>
          <w:szCs w:val="24"/>
        </w:rPr>
      </w:pPr>
      <w:r>
        <w:rPr>
          <w:rFonts w:ascii="Arial" w:hAnsi="Arial" w:cs="Arial"/>
          <w:sz w:val="24"/>
          <w:szCs w:val="24"/>
        </w:rPr>
        <w:t>R</w:t>
      </w:r>
      <w:r w:rsidR="003F06BB" w:rsidRPr="00AF317A">
        <w:rPr>
          <w:rFonts w:ascii="Arial" w:hAnsi="Arial" w:cs="Arial"/>
          <w:sz w:val="24"/>
          <w:szCs w:val="24"/>
        </w:rPr>
        <w:t xml:space="preserve">estoration of Balm Civic Center and Recreational Park through community participation and funding efforts </w:t>
      </w:r>
    </w:p>
    <w:p w:rsidR="003621A8" w:rsidRPr="00AF317A" w:rsidRDefault="00604947" w:rsidP="00AF317A">
      <w:pPr>
        <w:pStyle w:val="ListParagraph"/>
        <w:numPr>
          <w:ilvl w:val="0"/>
          <w:numId w:val="8"/>
        </w:numPr>
        <w:rPr>
          <w:rFonts w:ascii="Arial" w:hAnsi="Arial" w:cs="Arial"/>
          <w:sz w:val="24"/>
          <w:szCs w:val="24"/>
        </w:rPr>
      </w:pPr>
      <w:r w:rsidRPr="00AF317A">
        <w:rPr>
          <w:rFonts w:ascii="Arial" w:hAnsi="Arial" w:cs="Arial"/>
          <w:sz w:val="24"/>
          <w:szCs w:val="24"/>
        </w:rPr>
        <w:t>G</w:t>
      </w:r>
      <w:r w:rsidR="003621A8" w:rsidRPr="00AF317A">
        <w:rPr>
          <w:rFonts w:ascii="Arial" w:hAnsi="Arial" w:cs="Arial"/>
          <w:sz w:val="24"/>
          <w:szCs w:val="24"/>
        </w:rPr>
        <w:t>reater usage of the Balm Civic Center for organization of various community events</w:t>
      </w:r>
      <w:r w:rsidR="007D4E20" w:rsidRPr="00AF317A">
        <w:rPr>
          <w:rFonts w:ascii="Arial" w:hAnsi="Arial" w:cs="Arial"/>
          <w:sz w:val="24"/>
          <w:szCs w:val="24"/>
        </w:rPr>
        <w:t xml:space="preserve"> and expanded inclusive services </w:t>
      </w:r>
      <w:r w:rsidR="003621A8" w:rsidRPr="00AF317A">
        <w:rPr>
          <w:rFonts w:ascii="Arial" w:hAnsi="Arial" w:cs="Arial"/>
          <w:sz w:val="24"/>
          <w:szCs w:val="24"/>
        </w:rPr>
        <w:t>to strengthen community relationships</w:t>
      </w:r>
    </w:p>
    <w:p w:rsidR="007D4E20" w:rsidRPr="00F45624" w:rsidRDefault="00F45624" w:rsidP="00F45624">
      <w:pPr>
        <w:pStyle w:val="ListParagraph"/>
        <w:numPr>
          <w:ilvl w:val="0"/>
          <w:numId w:val="8"/>
        </w:numPr>
        <w:rPr>
          <w:rFonts w:ascii="Arial" w:hAnsi="Arial" w:cs="Arial"/>
          <w:sz w:val="24"/>
        </w:rPr>
      </w:pPr>
      <w:r>
        <w:rPr>
          <w:rFonts w:ascii="Arial" w:hAnsi="Arial" w:cs="Arial"/>
          <w:sz w:val="24"/>
        </w:rPr>
        <w:t xml:space="preserve">Establishment of additional </w:t>
      </w:r>
      <w:r w:rsidR="00AF317A" w:rsidRPr="00AF317A">
        <w:rPr>
          <w:rFonts w:ascii="Arial" w:hAnsi="Arial" w:cs="Arial"/>
          <w:sz w:val="24"/>
          <w:szCs w:val="24"/>
        </w:rPr>
        <w:t xml:space="preserve">athletic </w:t>
      </w:r>
      <w:r w:rsidR="007D4E20" w:rsidRPr="00AF317A">
        <w:rPr>
          <w:rFonts w:ascii="Arial" w:hAnsi="Arial" w:cs="Arial"/>
          <w:sz w:val="24"/>
          <w:szCs w:val="24"/>
        </w:rPr>
        <w:t>programs and/or youth recre</w:t>
      </w:r>
      <w:r>
        <w:rPr>
          <w:rFonts w:ascii="Arial" w:hAnsi="Arial" w:cs="Arial"/>
          <w:sz w:val="24"/>
          <w:szCs w:val="24"/>
        </w:rPr>
        <w:t xml:space="preserve">ational sports leagues </w:t>
      </w:r>
      <w:r>
        <w:rPr>
          <w:rFonts w:ascii="Arial" w:hAnsi="Arial" w:cs="Arial"/>
          <w:sz w:val="24"/>
        </w:rPr>
        <w:t>(e.g. Soccer, Baseball, Football, etc.)</w:t>
      </w:r>
      <w:r w:rsidR="00FC3036">
        <w:rPr>
          <w:rFonts w:ascii="Arial" w:hAnsi="Arial" w:cs="Arial"/>
          <w:sz w:val="24"/>
        </w:rPr>
        <w:t xml:space="preserve"> </w:t>
      </w:r>
      <w:r w:rsidR="00FC3036" w:rsidRPr="00300B19">
        <w:rPr>
          <w:rFonts w:ascii="Arial" w:hAnsi="Arial" w:cs="Arial"/>
          <w:sz w:val="24"/>
          <w:highlight w:val="yellow"/>
        </w:rPr>
        <w:t>– by whom?</w:t>
      </w:r>
    </w:p>
    <w:p w:rsidR="003F06BB" w:rsidRPr="00AF317A" w:rsidRDefault="003F06BB" w:rsidP="003F06BB">
      <w:pPr>
        <w:pStyle w:val="ListParagraph"/>
        <w:numPr>
          <w:ilvl w:val="0"/>
          <w:numId w:val="8"/>
        </w:numPr>
        <w:rPr>
          <w:rFonts w:ascii="Arial" w:hAnsi="Arial" w:cs="Arial"/>
          <w:sz w:val="24"/>
          <w:szCs w:val="24"/>
        </w:rPr>
      </w:pPr>
      <w:r w:rsidRPr="00AF317A">
        <w:rPr>
          <w:rFonts w:ascii="Arial" w:hAnsi="Arial" w:cs="Arial"/>
          <w:sz w:val="24"/>
          <w:szCs w:val="24"/>
        </w:rPr>
        <w:t>Reopen</w:t>
      </w:r>
      <w:r w:rsidR="007D4E20" w:rsidRPr="00AF317A">
        <w:rPr>
          <w:rFonts w:ascii="Arial" w:hAnsi="Arial" w:cs="Arial"/>
          <w:sz w:val="24"/>
          <w:szCs w:val="24"/>
        </w:rPr>
        <w:t>ing</w:t>
      </w:r>
      <w:r w:rsidRPr="00AF317A">
        <w:rPr>
          <w:rFonts w:ascii="Arial" w:hAnsi="Arial" w:cs="Arial"/>
          <w:sz w:val="24"/>
          <w:szCs w:val="24"/>
        </w:rPr>
        <w:t xml:space="preserve"> the original Balm Post Office </w:t>
      </w:r>
    </w:p>
    <w:p w:rsidR="00AF317A" w:rsidRPr="00AF317A" w:rsidRDefault="00AF317A" w:rsidP="00AF317A">
      <w:pPr>
        <w:pStyle w:val="ListParagraph"/>
        <w:numPr>
          <w:ilvl w:val="0"/>
          <w:numId w:val="8"/>
        </w:numPr>
        <w:rPr>
          <w:rFonts w:ascii="Arial" w:hAnsi="Arial" w:cs="Arial"/>
          <w:sz w:val="24"/>
          <w:szCs w:val="24"/>
        </w:rPr>
      </w:pPr>
      <w:r w:rsidRPr="00AF317A">
        <w:rPr>
          <w:rFonts w:ascii="Arial" w:hAnsi="Arial" w:cs="Arial"/>
          <w:sz w:val="24"/>
          <w:szCs w:val="24"/>
        </w:rPr>
        <w:t>Given Balm already has its “fair share” of liabilities (e.g. Balm Mountain landfill, Detention Center/Prison, borrow pits)</w:t>
      </w:r>
      <w:r w:rsidR="00FC3036">
        <w:rPr>
          <w:rFonts w:ascii="Arial" w:hAnsi="Arial" w:cs="Arial"/>
          <w:sz w:val="24"/>
          <w:szCs w:val="24"/>
        </w:rPr>
        <w:t>,</w:t>
      </w:r>
      <w:r w:rsidRPr="00AF317A">
        <w:rPr>
          <w:rFonts w:ascii="Arial" w:hAnsi="Arial" w:cs="Arial"/>
          <w:sz w:val="24"/>
          <w:szCs w:val="24"/>
        </w:rPr>
        <w:t xml:space="preserve"> the community supports proportionately locating undesired land uses in other communities. </w:t>
      </w:r>
    </w:p>
    <w:p w:rsidR="00EB0D39" w:rsidRDefault="00EB0D39" w:rsidP="00EB0D39">
      <w:pPr>
        <w:pStyle w:val="ListParagraph"/>
        <w:numPr>
          <w:ilvl w:val="0"/>
          <w:numId w:val="8"/>
        </w:numPr>
        <w:rPr>
          <w:rFonts w:ascii="Arial" w:hAnsi="Arial" w:cs="Arial"/>
          <w:sz w:val="24"/>
        </w:rPr>
      </w:pPr>
      <w:r>
        <w:rPr>
          <w:rFonts w:ascii="Arial" w:hAnsi="Arial" w:cs="Arial"/>
          <w:sz w:val="24"/>
        </w:rPr>
        <w:lastRenderedPageBreak/>
        <w:t>Providing cover of the landfill, “Balm Mountain”, with sod/grass to make more aesthetically pleasing</w:t>
      </w:r>
      <w:r w:rsidR="00FC3036">
        <w:rPr>
          <w:rFonts w:ascii="Arial" w:hAnsi="Arial" w:cs="Arial"/>
          <w:sz w:val="24"/>
        </w:rPr>
        <w:t xml:space="preserve"> </w:t>
      </w:r>
      <w:r w:rsidR="00FC3036" w:rsidRPr="00300B19">
        <w:rPr>
          <w:rFonts w:ascii="Arial" w:hAnsi="Arial" w:cs="Arial"/>
          <w:sz w:val="24"/>
          <w:highlight w:val="yellow"/>
        </w:rPr>
        <w:t>– is this private or county?</w:t>
      </w:r>
      <w:r w:rsidR="00FC3036">
        <w:rPr>
          <w:rFonts w:ascii="Arial" w:hAnsi="Arial" w:cs="Arial"/>
          <w:sz w:val="24"/>
        </w:rPr>
        <w:t xml:space="preserve"> </w:t>
      </w:r>
    </w:p>
    <w:p w:rsidR="003621A8" w:rsidRDefault="003621A8" w:rsidP="003621A8">
      <w:pPr>
        <w:pStyle w:val="ListParagraph"/>
        <w:autoSpaceDE w:val="0"/>
        <w:autoSpaceDN w:val="0"/>
        <w:adjustRightInd w:val="0"/>
        <w:spacing w:after="0" w:line="240" w:lineRule="auto"/>
        <w:ind w:left="1440"/>
        <w:rPr>
          <w:rFonts w:ascii="Arial" w:hAnsi="Arial" w:cs="Arial"/>
          <w:sz w:val="24"/>
          <w:szCs w:val="24"/>
        </w:rPr>
      </w:pPr>
    </w:p>
    <w:p w:rsidR="009D350D" w:rsidRPr="00444C69" w:rsidRDefault="009D350D" w:rsidP="003621A8">
      <w:pPr>
        <w:pStyle w:val="ListParagraph"/>
        <w:autoSpaceDE w:val="0"/>
        <w:autoSpaceDN w:val="0"/>
        <w:adjustRightInd w:val="0"/>
        <w:spacing w:after="0" w:line="240" w:lineRule="auto"/>
        <w:ind w:left="1440"/>
        <w:rPr>
          <w:rFonts w:ascii="Arial" w:hAnsi="Arial" w:cs="Arial"/>
          <w:sz w:val="24"/>
          <w:szCs w:val="24"/>
        </w:rPr>
      </w:pPr>
    </w:p>
    <w:p w:rsidR="00AF317A" w:rsidRPr="00AF317A" w:rsidRDefault="00444C69" w:rsidP="00AF317A">
      <w:pPr>
        <w:autoSpaceDE w:val="0"/>
        <w:autoSpaceDN w:val="0"/>
        <w:adjustRightInd w:val="0"/>
        <w:spacing w:after="0" w:line="240" w:lineRule="auto"/>
        <w:rPr>
          <w:rFonts w:ascii="Arial" w:hAnsi="Arial" w:cs="Arial"/>
          <w:sz w:val="24"/>
          <w:szCs w:val="24"/>
        </w:rPr>
      </w:pPr>
      <w:r w:rsidRPr="00AF317A">
        <w:rPr>
          <w:rFonts w:ascii="Arial" w:hAnsi="Arial" w:cs="Arial"/>
          <w:b/>
          <w:sz w:val="24"/>
          <w:szCs w:val="24"/>
        </w:rPr>
        <w:t>Goal 7:</w:t>
      </w:r>
      <w:r w:rsidRPr="00AF317A">
        <w:rPr>
          <w:rFonts w:ascii="Arial" w:hAnsi="Arial" w:cs="Arial"/>
          <w:sz w:val="24"/>
          <w:szCs w:val="24"/>
        </w:rPr>
        <w:t xml:space="preserve"> </w:t>
      </w:r>
      <w:r w:rsidR="008F71AF" w:rsidRPr="00AF317A">
        <w:rPr>
          <w:rFonts w:ascii="Arial" w:hAnsi="Arial" w:cs="Arial"/>
          <w:sz w:val="24"/>
          <w:szCs w:val="24"/>
        </w:rPr>
        <w:t xml:space="preserve">The community </w:t>
      </w:r>
      <w:r w:rsidR="00AE2351" w:rsidRPr="00AF317A">
        <w:rPr>
          <w:rFonts w:ascii="Arial" w:hAnsi="Arial" w:cs="Arial"/>
          <w:sz w:val="24"/>
          <w:szCs w:val="24"/>
        </w:rPr>
        <w:t>seek</w:t>
      </w:r>
      <w:r w:rsidR="008F71AF" w:rsidRPr="00AF317A">
        <w:rPr>
          <w:rFonts w:ascii="Arial" w:hAnsi="Arial" w:cs="Arial"/>
          <w:sz w:val="24"/>
          <w:szCs w:val="24"/>
        </w:rPr>
        <w:t>s</w:t>
      </w:r>
      <w:r w:rsidR="00AE2351" w:rsidRPr="00AF317A">
        <w:rPr>
          <w:rFonts w:ascii="Arial" w:hAnsi="Arial" w:cs="Arial"/>
          <w:sz w:val="24"/>
          <w:szCs w:val="24"/>
        </w:rPr>
        <w:t xml:space="preserve"> </w:t>
      </w:r>
      <w:r w:rsidR="008F71AF" w:rsidRPr="00AF317A">
        <w:rPr>
          <w:rFonts w:ascii="Arial" w:hAnsi="Arial" w:cs="Arial"/>
          <w:sz w:val="24"/>
          <w:szCs w:val="24"/>
        </w:rPr>
        <w:t xml:space="preserve">creation of </w:t>
      </w:r>
      <w:r w:rsidR="007B4526" w:rsidRPr="00AF317A">
        <w:rPr>
          <w:rFonts w:ascii="Arial" w:hAnsi="Arial" w:cs="Arial"/>
          <w:sz w:val="24"/>
          <w:szCs w:val="24"/>
        </w:rPr>
        <w:t>a Hamlet and/or Village Center that has</w:t>
      </w:r>
      <w:r w:rsidRPr="00AF317A">
        <w:rPr>
          <w:rFonts w:ascii="Arial" w:hAnsi="Arial" w:cs="Arial"/>
          <w:sz w:val="24"/>
          <w:szCs w:val="24"/>
        </w:rPr>
        <w:t xml:space="preserve"> a central core of </w:t>
      </w:r>
      <w:r w:rsidR="00AF317A" w:rsidRPr="00AF317A">
        <w:rPr>
          <w:rFonts w:ascii="Arial" w:hAnsi="Arial" w:cs="Arial"/>
          <w:sz w:val="24"/>
          <w:szCs w:val="24"/>
        </w:rPr>
        <w:t xml:space="preserve">mix of uses </w:t>
      </w:r>
      <w:r w:rsidR="007B4526" w:rsidRPr="00AF317A">
        <w:rPr>
          <w:rFonts w:ascii="Arial" w:hAnsi="Arial" w:cs="Arial"/>
          <w:sz w:val="24"/>
          <w:szCs w:val="24"/>
        </w:rPr>
        <w:t>meeting</w:t>
      </w:r>
      <w:r w:rsidRPr="00AF317A">
        <w:rPr>
          <w:rFonts w:ascii="Arial" w:hAnsi="Arial" w:cs="Arial"/>
          <w:sz w:val="24"/>
          <w:szCs w:val="24"/>
        </w:rPr>
        <w:t xml:space="preserve"> t</w:t>
      </w:r>
      <w:r w:rsidR="00AE2351" w:rsidRPr="00AF317A">
        <w:rPr>
          <w:rFonts w:ascii="Arial" w:hAnsi="Arial" w:cs="Arial"/>
          <w:sz w:val="24"/>
          <w:szCs w:val="24"/>
        </w:rPr>
        <w:t>heir daily needs</w:t>
      </w:r>
      <w:r w:rsidRPr="00AF317A">
        <w:rPr>
          <w:rFonts w:ascii="Arial" w:hAnsi="Arial" w:cs="Arial"/>
          <w:sz w:val="24"/>
          <w:szCs w:val="24"/>
        </w:rPr>
        <w:t xml:space="preserve">. </w:t>
      </w:r>
      <w:r w:rsidR="00AF317A" w:rsidRPr="00AF317A">
        <w:rPr>
          <w:rFonts w:ascii="Arial" w:hAnsi="Arial" w:cs="Arial"/>
          <w:sz w:val="24"/>
          <w:szCs w:val="24"/>
        </w:rPr>
        <w:t>The mix may include convenience retail, food services, personnel and business service uses, community facilities including parks, schools, libraries, places of worship, and pedestrian linkages.</w:t>
      </w:r>
    </w:p>
    <w:p w:rsidR="00444C69" w:rsidRPr="00444C69" w:rsidRDefault="00444C69" w:rsidP="00444C69">
      <w:pPr>
        <w:autoSpaceDE w:val="0"/>
        <w:autoSpaceDN w:val="0"/>
        <w:adjustRightInd w:val="0"/>
        <w:spacing w:after="0" w:line="240" w:lineRule="auto"/>
        <w:rPr>
          <w:rFonts w:ascii="Arial" w:hAnsi="Arial" w:cs="Arial"/>
          <w:sz w:val="24"/>
          <w:szCs w:val="24"/>
        </w:rPr>
      </w:pPr>
    </w:p>
    <w:p w:rsidR="007B4526" w:rsidRDefault="007B4526" w:rsidP="007B4526">
      <w:pPr>
        <w:autoSpaceDE w:val="0"/>
        <w:autoSpaceDN w:val="0"/>
        <w:adjustRightInd w:val="0"/>
        <w:spacing w:after="0" w:line="240" w:lineRule="auto"/>
        <w:rPr>
          <w:rFonts w:ascii="Arial" w:hAnsi="Arial" w:cs="Arial"/>
          <w:sz w:val="24"/>
          <w:szCs w:val="24"/>
        </w:rPr>
      </w:pPr>
    </w:p>
    <w:p w:rsidR="007B4526" w:rsidRDefault="007B4526" w:rsidP="007B4526">
      <w:pPr>
        <w:autoSpaceDE w:val="0"/>
        <w:autoSpaceDN w:val="0"/>
        <w:adjustRightInd w:val="0"/>
        <w:spacing w:after="0" w:line="240" w:lineRule="auto"/>
        <w:rPr>
          <w:rFonts w:ascii="Arial" w:hAnsi="Arial" w:cs="Arial"/>
          <w:sz w:val="24"/>
          <w:szCs w:val="24"/>
        </w:rPr>
      </w:pPr>
      <w:r>
        <w:rPr>
          <w:rFonts w:ascii="Arial" w:hAnsi="Arial" w:cs="Arial"/>
          <w:sz w:val="24"/>
          <w:szCs w:val="24"/>
        </w:rPr>
        <w:t>Community members recommend…</w:t>
      </w:r>
    </w:p>
    <w:p w:rsidR="007B4526" w:rsidRDefault="007B4526" w:rsidP="007B4526">
      <w:pPr>
        <w:autoSpaceDE w:val="0"/>
        <w:autoSpaceDN w:val="0"/>
        <w:adjustRightInd w:val="0"/>
        <w:spacing w:after="0" w:line="240" w:lineRule="auto"/>
        <w:rPr>
          <w:rFonts w:ascii="Arial" w:hAnsi="Arial" w:cs="Arial"/>
          <w:sz w:val="24"/>
          <w:szCs w:val="24"/>
        </w:rPr>
      </w:pPr>
    </w:p>
    <w:p w:rsidR="008F71AF" w:rsidRDefault="0021299B" w:rsidP="00EA48C6">
      <w:pPr>
        <w:pStyle w:val="ListParagraph"/>
        <w:numPr>
          <w:ilvl w:val="0"/>
          <w:numId w:val="18"/>
        </w:numPr>
        <w:rPr>
          <w:rFonts w:ascii="Arial" w:hAnsi="Arial" w:cs="Arial"/>
          <w:sz w:val="24"/>
          <w:szCs w:val="24"/>
        </w:rPr>
      </w:pPr>
      <w:proofErr w:type="spellStart"/>
      <w:r>
        <w:rPr>
          <w:rFonts w:ascii="Arial" w:hAnsi="Arial" w:cs="Arial"/>
          <w:sz w:val="24"/>
          <w:szCs w:val="24"/>
        </w:rPr>
        <w:t>H</w:t>
      </w:r>
      <w:r w:rsidR="008F71AF">
        <w:rPr>
          <w:rFonts w:ascii="Arial" w:hAnsi="Arial" w:cs="Arial"/>
          <w:sz w:val="24"/>
          <w:szCs w:val="24"/>
        </w:rPr>
        <w:t>amet</w:t>
      </w:r>
      <w:proofErr w:type="spellEnd"/>
      <w:r w:rsidR="008F71AF">
        <w:rPr>
          <w:rFonts w:ascii="Arial" w:hAnsi="Arial" w:cs="Arial"/>
          <w:sz w:val="24"/>
          <w:szCs w:val="24"/>
        </w:rPr>
        <w:t xml:space="preserve">/village centers limited to areas that meet locational criteria. </w:t>
      </w:r>
    </w:p>
    <w:p w:rsidR="007B4526" w:rsidRPr="008508DE" w:rsidRDefault="0021299B" w:rsidP="00EA48C6">
      <w:pPr>
        <w:pStyle w:val="ListParagraph"/>
        <w:numPr>
          <w:ilvl w:val="0"/>
          <w:numId w:val="18"/>
        </w:numPr>
        <w:rPr>
          <w:rFonts w:ascii="Arial" w:hAnsi="Arial" w:cs="Arial"/>
          <w:sz w:val="24"/>
          <w:szCs w:val="24"/>
        </w:rPr>
      </w:pPr>
      <w:r>
        <w:rPr>
          <w:rFonts w:ascii="Arial" w:hAnsi="Arial" w:cs="Arial"/>
          <w:sz w:val="24"/>
          <w:szCs w:val="24"/>
        </w:rPr>
        <w:t>P</w:t>
      </w:r>
      <w:r w:rsidR="008F71AF" w:rsidRPr="008508DE">
        <w:rPr>
          <w:rFonts w:ascii="Arial" w:hAnsi="Arial" w:cs="Arial"/>
          <w:sz w:val="24"/>
          <w:szCs w:val="24"/>
        </w:rPr>
        <w:t>refer</w:t>
      </w:r>
      <w:r>
        <w:rPr>
          <w:rFonts w:ascii="Arial" w:hAnsi="Arial" w:cs="Arial"/>
          <w:sz w:val="24"/>
          <w:szCs w:val="24"/>
        </w:rPr>
        <w:t xml:space="preserve">ence of </w:t>
      </w:r>
      <w:r w:rsidR="007B4526" w:rsidRPr="008508DE">
        <w:rPr>
          <w:rFonts w:ascii="Arial" w:hAnsi="Arial" w:cs="Arial"/>
          <w:sz w:val="24"/>
          <w:szCs w:val="24"/>
        </w:rPr>
        <w:t>locati</w:t>
      </w:r>
      <w:r>
        <w:rPr>
          <w:rFonts w:ascii="Arial" w:hAnsi="Arial" w:cs="Arial"/>
          <w:sz w:val="24"/>
          <w:szCs w:val="24"/>
        </w:rPr>
        <w:t>ng</w:t>
      </w:r>
      <w:r w:rsidR="007B4526" w:rsidRPr="008508DE">
        <w:rPr>
          <w:rFonts w:ascii="Arial" w:hAnsi="Arial" w:cs="Arial"/>
          <w:sz w:val="24"/>
          <w:szCs w:val="24"/>
        </w:rPr>
        <w:t xml:space="preserve"> </w:t>
      </w:r>
      <w:r w:rsidR="00EA48C6" w:rsidRPr="008508DE">
        <w:rPr>
          <w:rFonts w:ascii="Arial" w:hAnsi="Arial" w:cs="Arial"/>
          <w:sz w:val="24"/>
          <w:szCs w:val="24"/>
        </w:rPr>
        <w:t xml:space="preserve">a </w:t>
      </w:r>
      <w:r w:rsidR="008F71AF" w:rsidRPr="008508DE">
        <w:rPr>
          <w:rFonts w:ascii="Arial" w:hAnsi="Arial" w:cs="Arial"/>
          <w:sz w:val="24"/>
          <w:szCs w:val="24"/>
        </w:rPr>
        <w:t>hamlet/</w:t>
      </w:r>
      <w:r w:rsidR="007B4526" w:rsidRPr="008508DE">
        <w:rPr>
          <w:rFonts w:ascii="Arial" w:hAnsi="Arial" w:cs="Arial"/>
          <w:sz w:val="24"/>
          <w:szCs w:val="24"/>
        </w:rPr>
        <w:t xml:space="preserve">village center </w:t>
      </w:r>
      <w:r w:rsidR="008F71AF" w:rsidRPr="008508DE">
        <w:rPr>
          <w:rFonts w:ascii="Arial" w:hAnsi="Arial" w:cs="Arial"/>
          <w:sz w:val="24"/>
          <w:szCs w:val="24"/>
        </w:rPr>
        <w:t xml:space="preserve">near </w:t>
      </w:r>
      <w:r w:rsidR="007B4526" w:rsidRPr="008508DE">
        <w:rPr>
          <w:rFonts w:ascii="Arial" w:hAnsi="Arial" w:cs="Arial"/>
          <w:sz w:val="24"/>
          <w:szCs w:val="24"/>
        </w:rPr>
        <w:t>the existing Post Office</w:t>
      </w:r>
      <w:r w:rsidR="00FC3036">
        <w:rPr>
          <w:rFonts w:ascii="Arial" w:hAnsi="Arial" w:cs="Arial"/>
          <w:sz w:val="24"/>
          <w:szCs w:val="24"/>
        </w:rPr>
        <w:t>,</w:t>
      </w:r>
      <w:r w:rsidR="007B4526" w:rsidRPr="008508DE">
        <w:rPr>
          <w:rFonts w:ascii="Arial" w:hAnsi="Arial" w:cs="Arial"/>
          <w:sz w:val="24"/>
          <w:szCs w:val="24"/>
        </w:rPr>
        <w:t xml:space="preserve"> </w:t>
      </w:r>
      <w:r w:rsidR="00096299" w:rsidRPr="008508DE">
        <w:rPr>
          <w:rFonts w:ascii="Arial" w:hAnsi="Arial" w:cs="Arial"/>
          <w:sz w:val="24"/>
          <w:szCs w:val="24"/>
        </w:rPr>
        <w:t>a</w:t>
      </w:r>
      <w:r w:rsidR="00EA48C6" w:rsidRPr="008508DE">
        <w:rPr>
          <w:rFonts w:ascii="Arial" w:hAnsi="Arial" w:cs="Arial"/>
          <w:sz w:val="24"/>
          <w:szCs w:val="24"/>
        </w:rPr>
        <w:t>t intersection of Balm Rd and Lloyd Andrews Rd</w:t>
      </w:r>
      <w:r w:rsidR="008508DE" w:rsidRPr="008508DE">
        <w:rPr>
          <w:rFonts w:ascii="Arial" w:hAnsi="Arial" w:cs="Arial"/>
          <w:sz w:val="24"/>
          <w:szCs w:val="24"/>
        </w:rPr>
        <w:t xml:space="preserve">, </w:t>
      </w:r>
      <w:r w:rsidR="00FC3036">
        <w:rPr>
          <w:rFonts w:ascii="Arial" w:hAnsi="Arial" w:cs="Arial"/>
          <w:sz w:val="24"/>
        </w:rPr>
        <w:t>and not</w:t>
      </w:r>
      <w:r w:rsidR="00FC3036" w:rsidRPr="008508DE">
        <w:rPr>
          <w:rFonts w:ascii="Arial" w:hAnsi="Arial" w:cs="Arial"/>
          <w:sz w:val="24"/>
        </w:rPr>
        <w:t xml:space="preserve"> </w:t>
      </w:r>
      <w:r w:rsidR="008508DE" w:rsidRPr="008508DE">
        <w:rPr>
          <w:rFonts w:ascii="Arial" w:hAnsi="Arial" w:cs="Arial"/>
          <w:sz w:val="24"/>
        </w:rPr>
        <w:t xml:space="preserve">at the intersection of Balm </w:t>
      </w:r>
      <w:proofErr w:type="spellStart"/>
      <w:r w:rsidR="008508DE" w:rsidRPr="008508DE">
        <w:rPr>
          <w:rFonts w:ascii="Arial" w:hAnsi="Arial" w:cs="Arial"/>
          <w:sz w:val="24"/>
        </w:rPr>
        <w:t>Boyette</w:t>
      </w:r>
      <w:proofErr w:type="spellEnd"/>
      <w:r w:rsidR="008508DE" w:rsidRPr="008508DE">
        <w:rPr>
          <w:rFonts w:ascii="Arial" w:hAnsi="Arial" w:cs="Arial"/>
          <w:sz w:val="24"/>
        </w:rPr>
        <w:t xml:space="preserve"> Rd, S.R. 672 and Shelley Lane</w:t>
      </w:r>
      <w:r w:rsidR="00EA48C6" w:rsidRPr="008508DE">
        <w:rPr>
          <w:rFonts w:ascii="Arial" w:hAnsi="Arial" w:cs="Arial"/>
          <w:sz w:val="24"/>
          <w:szCs w:val="24"/>
        </w:rPr>
        <w:t>.</w:t>
      </w:r>
    </w:p>
    <w:p w:rsidR="00EA48C6" w:rsidRDefault="0021299B" w:rsidP="00300B19">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Ne</w:t>
      </w:r>
      <w:r w:rsidR="00EA48C6" w:rsidRPr="00AF317A">
        <w:rPr>
          <w:rFonts w:ascii="Arial" w:hAnsi="Arial" w:cs="Arial"/>
          <w:sz w:val="24"/>
          <w:szCs w:val="24"/>
        </w:rPr>
        <w:t xml:space="preserve">w village </w:t>
      </w:r>
      <w:r w:rsidR="00096299" w:rsidRPr="00AF317A">
        <w:rPr>
          <w:rFonts w:ascii="Arial" w:hAnsi="Arial" w:cs="Arial"/>
          <w:sz w:val="24"/>
          <w:szCs w:val="24"/>
        </w:rPr>
        <w:t>center</w:t>
      </w:r>
      <w:r w:rsidR="008F71AF" w:rsidRPr="00AF317A">
        <w:rPr>
          <w:rFonts w:ascii="Arial" w:hAnsi="Arial" w:cs="Arial"/>
          <w:sz w:val="24"/>
          <w:szCs w:val="24"/>
        </w:rPr>
        <w:t>(s) be</w:t>
      </w:r>
      <w:r w:rsidR="00AF317A" w:rsidRPr="00AF317A">
        <w:rPr>
          <w:rFonts w:ascii="Arial" w:hAnsi="Arial" w:cs="Arial"/>
          <w:sz w:val="24"/>
          <w:szCs w:val="24"/>
        </w:rPr>
        <w:t xml:space="preserve"> </w:t>
      </w:r>
      <w:r w:rsidR="008F71AF" w:rsidRPr="00AF317A">
        <w:rPr>
          <w:rFonts w:ascii="Arial" w:hAnsi="Arial" w:cs="Arial"/>
          <w:sz w:val="24"/>
          <w:szCs w:val="24"/>
        </w:rPr>
        <w:t xml:space="preserve">limited to “commercial neighborhood” serving uses such as: </w:t>
      </w:r>
      <w:r w:rsidR="00EA48C6" w:rsidRPr="00AF317A">
        <w:rPr>
          <w:rFonts w:ascii="Arial" w:hAnsi="Arial" w:cs="Arial"/>
          <w:sz w:val="24"/>
          <w:szCs w:val="24"/>
        </w:rPr>
        <w:t>a country store, bed and breakfast inn, beauty parlor/barber shop, and family owned cafes/dinners.</w:t>
      </w:r>
      <w:r w:rsidR="00AF317A" w:rsidRPr="00AF317A">
        <w:rPr>
          <w:rFonts w:ascii="Arial" w:hAnsi="Arial" w:cs="Arial"/>
          <w:sz w:val="24"/>
          <w:szCs w:val="24"/>
        </w:rPr>
        <w:t xml:space="preserve"> </w:t>
      </w:r>
      <w:r w:rsidR="00AF317A" w:rsidRPr="00300B19">
        <w:rPr>
          <w:rFonts w:ascii="Arial" w:hAnsi="Arial" w:cs="Arial"/>
          <w:sz w:val="24"/>
          <w:szCs w:val="24"/>
        </w:rPr>
        <w:t xml:space="preserve">Any new village center(s) </w:t>
      </w:r>
      <w:proofErr w:type="gramStart"/>
      <w:r w:rsidR="00AF317A" w:rsidRPr="00300B19">
        <w:rPr>
          <w:rFonts w:ascii="Arial" w:hAnsi="Arial" w:cs="Arial"/>
          <w:sz w:val="24"/>
          <w:szCs w:val="24"/>
        </w:rPr>
        <w:t>be</w:t>
      </w:r>
      <w:proofErr w:type="gramEnd"/>
      <w:r w:rsidR="00AF317A" w:rsidRPr="00300B19">
        <w:rPr>
          <w:rFonts w:ascii="Arial" w:hAnsi="Arial" w:cs="Arial"/>
          <w:sz w:val="24"/>
          <w:szCs w:val="24"/>
        </w:rPr>
        <w:t xml:space="preserve"> connected to adjacent uses. </w:t>
      </w:r>
      <w:r w:rsidR="00AB584A" w:rsidRPr="00300B19">
        <w:rPr>
          <w:rFonts w:ascii="Arial" w:hAnsi="Arial" w:cs="Arial"/>
          <w:sz w:val="24"/>
          <w:szCs w:val="24"/>
        </w:rPr>
        <w:t>(e</w:t>
      </w:r>
      <w:r w:rsidR="00AF317A" w:rsidRPr="00300B19">
        <w:rPr>
          <w:rFonts w:ascii="Arial" w:hAnsi="Arial" w:cs="Arial"/>
          <w:sz w:val="24"/>
          <w:szCs w:val="24"/>
        </w:rPr>
        <w:t xml:space="preserve">.g. </w:t>
      </w:r>
      <w:r w:rsidR="00AB584A" w:rsidRPr="00300B19">
        <w:rPr>
          <w:rFonts w:ascii="Arial" w:hAnsi="Arial" w:cs="Arial"/>
          <w:sz w:val="24"/>
          <w:szCs w:val="24"/>
        </w:rPr>
        <w:t xml:space="preserve">trails, sidewalks, </w:t>
      </w:r>
      <w:proofErr w:type="spellStart"/>
      <w:r w:rsidR="00AB584A" w:rsidRPr="00300B19">
        <w:rPr>
          <w:rFonts w:ascii="Arial" w:hAnsi="Arial" w:cs="Arial"/>
          <w:sz w:val="24"/>
          <w:szCs w:val="24"/>
        </w:rPr>
        <w:t>etc</w:t>
      </w:r>
      <w:proofErr w:type="spellEnd"/>
      <w:r w:rsidR="00AB584A" w:rsidRPr="00300B19">
        <w:rPr>
          <w:rFonts w:ascii="Arial" w:hAnsi="Arial" w:cs="Arial"/>
          <w:sz w:val="24"/>
          <w:szCs w:val="24"/>
        </w:rPr>
        <w:t xml:space="preserve">) </w:t>
      </w:r>
    </w:p>
    <w:p w:rsidR="00FC3036" w:rsidRPr="00300B19" w:rsidRDefault="00FC3036" w:rsidP="00300B19">
      <w:pPr>
        <w:pStyle w:val="ListParagraph"/>
        <w:autoSpaceDE w:val="0"/>
        <w:autoSpaceDN w:val="0"/>
        <w:adjustRightInd w:val="0"/>
        <w:spacing w:after="0" w:line="240" w:lineRule="auto"/>
        <w:ind w:left="1080"/>
        <w:rPr>
          <w:rFonts w:ascii="Arial" w:hAnsi="Arial" w:cs="Arial"/>
          <w:sz w:val="24"/>
          <w:szCs w:val="24"/>
        </w:rPr>
      </w:pPr>
    </w:p>
    <w:p w:rsidR="00096299" w:rsidRDefault="00096299" w:rsidP="00096299">
      <w:pPr>
        <w:rPr>
          <w:rFonts w:ascii="Arial" w:hAnsi="Arial" w:cs="Arial"/>
          <w:sz w:val="24"/>
          <w:szCs w:val="24"/>
        </w:rPr>
      </w:pPr>
      <w:r>
        <w:rPr>
          <w:rFonts w:ascii="Arial" w:hAnsi="Arial" w:cs="Arial"/>
          <w:sz w:val="24"/>
          <w:szCs w:val="24"/>
        </w:rPr>
        <w:t xml:space="preserve">The County </w:t>
      </w:r>
      <w:r w:rsidR="0021299B">
        <w:rPr>
          <w:rFonts w:ascii="Arial" w:hAnsi="Arial" w:cs="Arial"/>
          <w:sz w:val="24"/>
          <w:szCs w:val="24"/>
        </w:rPr>
        <w:t>will…</w:t>
      </w:r>
    </w:p>
    <w:p w:rsidR="007B4526" w:rsidRPr="00AB584A" w:rsidRDefault="00096299" w:rsidP="00096299">
      <w:pPr>
        <w:pStyle w:val="ListParagraph"/>
        <w:numPr>
          <w:ilvl w:val="0"/>
          <w:numId w:val="28"/>
        </w:numPr>
        <w:rPr>
          <w:rFonts w:ascii="Arial" w:hAnsi="Arial" w:cs="Arial"/>
          <w:sz w:val="24"/>
          <w:szCs w:val="24"/>
          <w:highlight w:val="yellow"/>
        </w:rPr>
      </w:pPr>
      <w:r>
        <w:rPr>
          <w:rFonts w:ascii="Arial" w:hAnsi="Arial" w:cs="Arial"/>
          <w:sz w:val="24"/>
          <w:szCs w:val="24"/>
        </w:rPr>
        <w:t xml:space="preserve">Provide </w:t>
      </w:r>
      <w:r w:rsidR="0071321A" w:rsidRPr="00096299">
        <w:rPr>
          <w:rFonts w:ascii="Arial" w:hAnsi="Arial" w:cs="Arial"/>
          <w:sz w:val="24"/>
          <w:szCs w:val="24"/>
        </w:rPr>
        <w:t xml:space="preserve">minimal </w:t>
      </w:r>
      <w:r w:rsidR="00627C2A">
        <w:rPr>
          <w:rFonts w:ascii="Arial" w:hAnsi="Arial" w:cs="Arial"/>
          <w:sz w:val="24"/>
          <w:szCs w:val="24"/>
        </w:rPr>
        <w:t xml:space="preserve">rural </w:t>
      </w:r>
      <w:r w:rsidR="007B4526" w:rsidRPr="00096299">
        <w:rPr>
          <w:rFonts w:ascii="Arial" w:hAnsi="Arial" w:cs="Arial"/>
          <w:sz w:val="24"/>
          <w:szCs w:val="24"/>
        </w:rPr>
        <w:t>design standards including signs</w:t>
      </w:r>
      <w:r w:rsidR="00AB584A">
        <w:rPr>
          <w:rFonts w:ascii="Arial" w:hAnsi="Arial" w:cs="Arial"/>
          <w:sz w:val="24"/>
          <w:szCs w:val="24"/>
        </w:rPr>
        <w:t xml:space="preserve"> (e.g. non-neon, only back lit)</w:t>
      </w:r>
      <w:r w:rsidR="007B4526" w:rsidRPr="00096299">
        <w:rPr>
          <w:rFonts w:ascii="Arial" w:hAnsi="Arial" w:cs="Arial"/>
          <w:sz w:val="24"/>
          <w:szCs w:val="24"/>
        </w:rPr>
        <w:t>, façade requirements, lighting</w:t>
      </w:r>
      <w:r>
        <w:rPr>
          <w:rFonts w:ascii="Arial" w:hAnsi="Arial" w:cs="Arial"/>
          <w:sz w:val="24"/>
          <w:szCs w:val="24"/>
        </w:rPr>
        <w:t xml:space="preserve"> (limited)</w:t>
      </w:r>
      <w:r w:rsidR="007B4526" w:rsidRPr="00096299">
        <w:rPr>
          <w:rFonts w:ascii="Arial" w:hAnsi="Arial" w:cs="Arial"/>
          <w:sz w:val="24"/>
          <w:szCs w:val="24"/>
        </w:rPr>
        <w:t>, etc</w:t>
      </w:r>
      <w:r w:rsidR="007B4526" w:rsidRPr="00AB584A">
        <w:rPr>
          <w:rFonts w:ascii="Arial" w:hAnsi="Arial" w:cs="Arial"/>
          <w:sz w:val="24"/>
          <w:szCs w:val="24"/>
          <w:highlight w:val="yellow"/>
        </w:rPr>
        <w:t>.</w:t>
      </w:r>
      <w:r w:rsidR="00AB584A" w:rsidRPr="00AB584A">
        <w:rPr>
          <w:rFonts w:ascii="Arial" w:hAnsi="Arial" w:cs="Arial"/>
          <w:sz w:val="24"/>
          <w:szCs w:val="24"/>
          <w:highlight w:val="yellow"/>
        </w:rPr>
        <w:t xml:space="preserve"> LDC</w:t>
      </w:r>
      <w:proofErr w:type="gramStart"/>
      <w:r w:rsidR="00AB584A" w:rsidRPr="00AB584A">
        <w:rPr>
          <w:rFonts w:ascii="Arial" w:hAnsi="Arial" w:cs="Arial"/>
          <w:sz w:val="24"/>
          <w:szCs w:val="24"/>
          <w:highlight w:val="yellow"/>
        </w:rPr>
        <w:t>?</w:t>
      </w:r>
      <w:r w:rsidR="00627C2A">
        <w:rPr>
          <w:rFonts w:ascii="Arial" w:hAnsi="Arial" w:cs="Arial"/>
          <w:sz w:val="24"/>
          <w:szCs w:val="24"/>
          <w:highlight w:val="yellow"/>
        </w:rPr>
        <w:t>-</w:t>
      </w:r>
      <w:proofErr w:type="gramEnd"/>
      <w:r w:rsidR="00FC3036">
        <w:rPr>
          <w:rFonts w:ascii="Arial" w:hAnsi="Arial" w:cs="Arial"/>
          <w:sz w:val="24"/>
          <w:szCs w:val="24"/>
          <w:highlight w:val="yellow"/>
        </w:rPr>
        <w:t xml:space="preserve"> </w:t>
      </w:r>
      <w:r w:rsidR="00627C2A">
        <w:rPr>
          <w:rFonts w:ascii="Arial" w:hAnsi="Arial" w:cs="Arial"/>
          <w:sz w:val="24"/>
          <w:szCs w:val="24"/>
          <w:highlight w:val="yellow"/>
        </w:rPr>
        <w:t xml:space="preserve">Consider adopted Rural Design Standards. Keystone-Odessa, Lutz. </w:t>
      </w:r>
    </w:p>
    <w:p w:rsidR="00D74B1D" w:rsidRDefault="000F4E74" w:rsidP="000F4E74">
      <w:pPr>
        <w:rPr>
          <w:rFonts w:ascii="Arial" w:hAnsi="Arial" w:cs="Arial"/>
          <w:sz w:val="24"/>
          <w:szCs w:val="24"/>
        </w:rPr>
      </w:pPr>
      <w:r w:rsidRPr="00E94B8C">
        <w:rPr>
          <w:rFonts w:ascii="Arial" w:hAnsi="Arial" w:cs="Arial"/>
          <w:b/>
          <w:sz w:val="24"/>
          <w:szCs w:val="24"/>
        </w:rPr>
        <w:t xml:space="preserve">Goal </w:t>
      </w:r>
      <w:r w:rsidR="00444C69">
        <w:rPr>
          <w:rFonts w:ascii="Arial" w:hAnsi="Arial" w:cs="Arial"/>
          <w:b/>
          <w:sz w:val="24"/>
          <w:szCs w:val="24"/>
        </w:rPr>
        <w:t>8</w:t>
      </w:r>
      <w:r w:rsidR="00B274BC">
        <w:rPr>
          <w:rFonts w:ascii="Arial" w:hAnsi="Arial" w:cs="Arial"/>
          <w:b/>
          <w:sz w:val="24"/>
          <w:szCs w:val="24"/>
        </w:rPr>
        <w:t>:</w:t>
      </w:r>
      <w:r w:rsidR="00EA48C6">
        <w:rPr>
          <w:rFonts w:ascii="Arial" w:hAnsi="Arial" w:cs="Arial"/>
          <w:sz w:val="24"/>
          <w:szCs w:val="24"/>
        </w:rPr>
        <w:t xml:space="preserve"> </w:t>
      </w:r>
      <w:r w:rsidR="00157A70">
        <w:rPr>
          <w:rFonts w:ascii="Arial" w:hAnsi="Arial" w:cs="Arial"/>
          <w:sz w:val="24"/>
          <w:szCs w:val="24"/>
        </w:rPr>
        <w:t xml:space="preserve">Balm encourages </w:t>
      </w:r>
      <w:r w:rsidR="00AE2351">
        <w:rPr>
          <w:rFonts w:ascii="Arial" w:hAnsi="Arial" w:cs="Arial"/>
          <w:sz w:val="24"/>
          <w:szCs w:val="24"/>
        </w:rPr>
        <w:t xml:space="preserve">Hillsborough County </w:t>
      </w:r>
      <w:r w:rsidR="00157A70">
        <w:rPr>
          <w:rFonts w:ascii="Arial" w:hAnsi="Arial" w:cs="Arial"/>
          <w:sz w:val="24"/>
          <w:szCs w:val="24"/>
        </w:rPr>
        <w:t xml:space="preserve">to </w:t>
      </w:r>
      <w:r w:rsidR="00AE2351">
        <w:rPr>
          <w:rFonts w:ascii="Arial" w:hAnsi="Arial" w:cs="Arial"/>
          <w:sz w:val="24"/>
          <w:szCs w:val="24"/>
        </w:rPr>
        <w:t>make</w:t>
      </w:r>
      <w:r w:rsidR="00EA48C6">
        <w:rPr>
          <w:rFonts w:ascii="Arial" w:hAnsi="Arial" w:cs="Arial"/>
          <w:sz w:val="24"/>
          <w:szCs w:val="24"/>
        </w:rPr>
        <w:t xml:space="preserve"> </w:t>
      </w:r>
      <w:r w:rsidR="00A17594" w:rsidRPr="00E94B8C">
        <w:rPr>
          <w:rFonts w:ascii="Arial" w:hAnsi="Arial" w:cs="Arial"/>
          <w:sz w:val="24"/>
          <w:szCs w:val="24"/>
        </w:rPr>
        <w:t>necessary improvements</w:t>
      </w:r>
      <w:r w:rsidR="00EA48C6">
        <w:rPr>
          <w:rFonts w:ascii="Arial" w:hAnsi="Arial" w:cs="Arial"/>
          <w:sz w:val="24"/>
          <w:szCs w:val="24"/>
        </w:rPr>
        <w:t xml:space="preserve"> to,</w:t>
      </w:r>
      <w:r w:rsidR="003F02F3" w:rsidRPr="00E94B8C">
        <w:rPr>
          <w:rFonts w:ascii="Arial" w:hAnsi="Arial" w:cs="Arial"/>
          <w:sz w:val="24"/>
          <w:szCs w:val="24"/>
        </w:rPr>
        <w:t xml:space="preserve"> and </w:t>
      </w:r>
      <w:r w:rsidR="00AE2351">
        <w:rPr>
          <w:rFonts w:ascii="Arial" w:hAnsi="Arial" w:cs="Arial"/>
          <w:sz w:val="24"/>
          <w:szCs w:val="24"/>
        </w:rPr>
        <w:t xml:space="preserve">provide </w:t>
      </w:r>
      <w:r w:rsidR="00D74B1D" w:rsidRPr="00E94B8C">
        <w:rPr>
          <w:rFonts w:ascii="Arial" w:hAnsi="Arial" w:cs="Arial"/>
          <w:sz w:val="24"/>
          <w:szCs w:val="24"/>
        </w:rPr>
        <w:t xml:space="preserve">continued maintenance </w:t>
      </w:r>
      <w:r w:rsidR="00EA48C6">
        <w:rPr>
          <w:rFonts w:ascii="Arial" w:hAnsi="Arial" w:cs="Arial"/>
          <w:sz w:val="24"/>
          <w:szCs w:val="24"/>
        </w:rPr>
        <w:t xml:space="preserve">of, </w:t>
      </w:r>
      <w:r w:rsidR="00157A70">
        <w:rPr>
          <w:rFonts w:ascii="Arial" w:hAnsi="Arial" w:cs="Arial"/>
          <w:sz w:val="24"/>
          <w:szCs w:val="24"/>
        </w:rPr>
        <w:t xml:space="preserve">new and </w:t>
      </w:r>
      <w:r w:rsidR="00EA48C6">
        <w:rPr>
          <w:rFonts w:ascii="Arial" w:hAnsi="Arial" w:cs="Arial"/>
          <w:sz w:val="24"/>
          <w:szCs w:val="24"/>
        </w:rPr>
        <w:t>existing infrastructure i</w:t>
      </w:r>
      <w:r w:rsidR="00EA48C6" w:rsidRPr="00EA48C6">
        <w:rPr>
          <w:rFonts w:ascii="Arial" w:hAnsi="Arial" w:cs="Arial"/>
          <w:sz w:val="24"/>
          <w:szCs w:val="24"/>
        </w:rPr>
        <w:t>n o</w:t>
      </w:r>
      <w:r w:rsidR="00E13B56">
        <w:rPr>
          <w:rFonts w:ascii="Arial" w:hAnsi="Arial" w:cs="Arial"/>
          <w:sz w:val="24"/>
          <w:szCs w:val="24"/>
        </w:rPr>
        <w:t>rder to keep Balm attractive, functional, and</w:t>
      </w:r>
      <w:r w:rsidR="00EA48C6" w:rsidRPr="00EA48C6">
        <w:rPr>
          <w:rFonts w:ascii="Arial" w:hAnsi="Arial" w:cs="Arial"/>
          <w:sz w:val="24"/>
          <w:szCs w:val="24"/>
        </w:rPr>
        <w:t xml:space="preserve"> safe for visitors and local residents</w:t>
      </w:r>
    </w:p>
    <w:p w:rsidR="00E13B56" w:rsidRPr="00A40E5A" w:rsidRDefault="00E13B56" w:rsidP="000F4E74">
      <w:pPr>
        <w:rPr>
          <w:rFonts w:ascii="Arial" w:hAnsi="Arial" w:cs="Arial"/>
          <w:sz w:val="24"/>
          <w:szCs w:val="24"/>
        </w:rPr>
      </w:pPr>
      <w:r>
        <w:rPr>
          <w:rFonts w:ascii="Arial" w:hAnsi="Arial" w:cs="Arial"/>
          <w:sz w:val="24"/>
          <w:szCs w:val="24"/>
        </w:rPr>
        <w:t xml:space="preserve">To this end, </w:t>
      </w:r>
      <w:r w:rsidR="00157A70" w:rsidRPr="00A40E5A">
        <w:rPr>
          <w:rFonts w:ascii="Arial" w:hAnsi="Arial" w:cs="Arial"/>
          <w:sz w:val="24"/>
          <w:szCs w:val="24"/>
        </w:rPr>
        <w:t xml:space="preserve">Balm encourages </w:t>
      </w:r>
      <w:r w:rsidRPr="00A40E5A">
        <w:rPr>
          <w:rFonts w:ascii="Arial" w:hAnsi="Arial" w:cs="Arial"/>
          <w:sz w:val="24"/>
          <w:szCs w:val="24"/>
        </w:rPr>
        <w:t xml:space="preserve">the county </w:t>
      </w:r>
      <w:r w:rsidR="00157A70" w:rsidRPr="00A40E5A">
        <w:rPr>
          <w:rFonts w:ascii="Arial" w:hAnsi="Arial" w:cs="Arial"/>
          <w:sz w:val="24"/>
          <w:szCs w:val="24"/>
        </w:rPr>
        <w:t>to</w:t>
      </w:r>
      <w:r w:rsidRPr="00A40E5A">
        <w:rPr>
          <w:rFonts w:ascii="Arial" w:hAnsi="Arial" w:cs="Arial"/>
          <w:sz w:val="24"/>
          <w:szCs w:val="24"/>
        </w:rPr>
        <w:t>…</w:t>
      </w:r>
    </w:p>
    <w:p w:rsidR="003F06BB" w:rsidRPr="00A40E5A" w:rsidRDefault="00E13B56" w:rsidP="003F06BB">
      <w:pPr>
        <w:pStyle w:val="ListParagraph"/>
        <w:numPr>
          <w:ilvl w:val="0"/>
          <w:numId w:val="9"/>
        </w:numPr>
        <w:rPr>
          <w:rFonts w:ascii="Arial" w:hAnsi="Arial" w:cs="Arial"/>
          <w:sz w:val="24"/>
          <w:szCs w:val="24"/>
        </w:rPr>
      </w:pPr>
      <w:r w:rsidRPr="00A40E5A">
        <w:rPr>
          <w:rFonts w:ascii="Arial" w:hAnsi="Arial" w:cs="Arial"/>
          <w:sz w:val="24"/>
          <w:szCs w:val="24"/>
        </w:rPr>
        <w:t>P</w:t>
      </w:r>
      <w:r w:rsidR="004E7110" w:rsidRPr="00A40E5A">
        <w:rPr>
          <w:rFonts w:ascii="Arial" w:hAnsi="Arial" w:cs="Arial"/>
          <w:sz w:val="24"/>
          <w:szCs w:val="24"/>
        </w:rPr>
        <w:t xml:space="preserve">rovide appropriate </w:t>
      </w:r>
      <w:r w:rsidR="00457E34" w:rsidRPr="00A40E5A">
        <w:rPr>
          <w:rFonts w:ascii="Arial" w:hAnsi="Arial" w:cs="Arial"/>
          <w:sz w:val="24"/>
          <w:szCs w:val="24"/>
        </w:rPr>
        <w:t xml:space="preserve">levels of </w:t>
      </w:r>
      <w:r w:rsidR="004E7110" w:rsidRPr="00A40E5A">
        <w:rPr>
          <w:rFonts w:ascii="Arial" w:hAnsi="Arial" w:cs="Arial"/>
          <w:sz w:val="24"/>
          <w:szCs w:val="24"/>
        </w:rPr>
        <w:t xml:space="preserve">service </w:t>
      </w:r>
      <w:r w:rsidR="00457E34" w:rsidRPr="00A40E5A">
        <w:rPr>
          <w:rFonts w:ascii="Arial" w:hAnsi="Arial" w:cs="Arial"/>
          <w:sz w:val="24"/>
          <w:szCs w:val="24"/>
        </w:rPr>
        <w:t xml:space="preserve">and </w:t>
      </w:r>
      <w:r w:rsidR="004E7110" w:rsidRPr="00A40E5A">
        <w:rPr>
          <w:rFonts w:ascii="Arial" w:hAnsi="Arial" w:cs="Arial"/>
          <w:sz w:val="24"/>
          <w:szCs w:val="24"/>
        </w:rPr>
        <w:t>infrastructur</w:t>
      </w:r>
      <w:r w:rsidR="00457E34" w:rsidRPr="00A40E5A">
        <w:rPr>
          <w:rFonts w:ascii="Arial" w:hAnsi="Arial" w:cs="Arial"/>
          <w:sz w:val="24"/>
          <w:szCs w:val="24"/>
        </w:rPr>
        <w:t>e</w:t>
      </w:r>
      <w:r w:rsidR="004E7110" w:rsidRPr="00A40E5A">
        <w:rPr>
          <w:rFonts w:ascii="Arial" w:hAnsi="Arial" w:cs="Arial"/>
          <w:sz w:val="24"/>
          <w:szCs w:val="24"/>
        </w:rPr>
        <w:t xml:space="preserve"> improvements along</w:t>
      </w:r>
      <w:r w:rsidRPr="00A40E5A">
        <w:rPr>
          <w:rFonts w:ascii="Arial" w:hAnsi="Arial" w:cs="Arial"/>
          <w:sz w:val="24"/>
          <w:szCs w:val="24"/>
        </w:rPr>
        <w:t xml:space="preserve"> </w:t>
      </w:r>
      <w:r w:rsidR="00457E34" w:rsidRPr="00A40E5A">
        <w:rPr>
          <w:rFonts w:ascii="Arial" w:hAnsi="Arial" w:cs="Arial"/>
          <w:sz w:val="24"/>
          <w:szCs w:val="24"/>
        </w:rPr>
        <w:t xml:space="preserve">major collectors and arterials such as </w:t>
      </w:r>
      <w:r w:rsidRPr="00A40E5A">
        <w:rPr>
          <w:rFonts w:ascii="Arial" w:hAnsi="Arial" w:cs="Arial"/>
          <w:sz w:val="24"/>
          <w:szCs w:val="24"/>
        </w:rPr>
        <w:t xml:space="preserve">Sweat Loop Road which </w:t>
      </w:r>
      <w:r w:rsidR="00E6259F" w:rsidRPr="00A40E5A">
        <w:rPr>
          <w:rFonts w:ascii="Arial" w:hAnsi="Arial" w:cs="Arial"/>
          <w:sz w:val="24"/>
          <w:szCs w:val="24"/>
        </w:rPr>
        <w:t>include designated</w:t>
      </w:r>
      <w:r w:rsidR="00457E34" w:rsidRPr="00A40E5A">
        <w:rPr>
          <w:rFonts w:ascii="Arial" w:hAnsi="Arial" w:cs="Arial"/>
          <w:sz w:val="24"/>
          <w:szCs w:val="24"/>
        </w:rPr>
        <w:t xml:space="preserve"> bicycle lanes and/or widened roadway shoulders. </w:t>
      </w:r>
    </w:p>
    <w:p w:rsidR="004E7110" w:rsidRPr="00A40E5A" w:rsidRDefault="00E13B56" w:rsidP="00E13B56">
      <w:pPr>
        <w:pStyle w:val="ListParagraph"/>
        <w:numPr>
          <w:ilvl w:val="0"/>
          <w:numId w:val="9"/>
        </w:numPr>
        <w:rPr>
          <w:rFonts w:ascii="Arial" w:hAnsi="Arial" w:cs="Arial"/>
          <w:sz w:val="24"/>
          <w:szCs w:val="24"/>
        </w:rPr>
      </w:pPr>
      <w:r w:rsidRPr="00A40E5A">
        <w:rPr>
          <w:rFonts w:ascii="Arial" w:hAnsi="Arial" w:cs="Arial"/>
          <w:sz w:val="24"/>
          <w:szCs w:val="24"/>
        </w:rPr>
        <w:t xml:space="preserve">Resurface, cover, and/or appropriately attend to </w:t>
      </w:r>
      <w:r w:rsidR="00457E34" w:rsidRPr="00A40E5A">
        <w:rPr>
          <w:rFonts w:ascii="Arial" w:hAnsi="Arial" w:cs="Arial"/>
          <w:sz w:val="24"/>
          <w:szCs w:val="24"/>
        </w:rPr>
        <w:t xml:space="preserve">maintenance needs such as </w:t>
      </w:r>
      <w:r w:rsidRPr="00A40E5A">
        <w:rPr>
          <w:rFonts w:ascii="Arial" w:hAnsi="Arial" w:cs="Arial"/>
          <w:sz w:val="24"/>
          <w:szCs w:val="24"/>
        </w:rPr>
        <w:t>p</w:t>
      </w:r>
      <w:r w:rsidR="004E7110" w:rsidRPr="00A40E5A">
        <w:rPr>
          <w:rFonts w:ascii="Arial" w:hAnsi="Arial" w:cs="Arial"/>
          <w:sz w:val="24"/>
          <w:szCs w:val="24"/>
        </w:rPr>
        <w:t xml:space="preserve">otholes </w:t>
      </w:r>
      <w:r w:rsidR="00457E34" w:rsidRPr="00A40E5A">
        <w:rPr>
          <w:rFonts w:ascii="Arial" w:hAnsi="Arial" w:cs="Arial"/>
          <w:sz w:val="24"/>
          <w:szCs w:val="24"/>
        </w:rPr>
        <w:t xml:space="preserve">and ditches </w:t>
      </w:r>
      <w:r w:rsidR="004E7110" w:rsidRPr="00A40E5A">
        <w:rPr>
          <w:rFonts w:ascii="Arial" w:hAnsi="Arial" w:cs="Arial"/>
          <w:sz w:val="24"/>
          <w:szCs w:val="24"/>
        </w:rPr>
        <w:t xml:space="preserve">along </w:t>
      </w:r>
      <w:r w:rsidR="00457E34" w:rsidRPr="00A40E5A">
        <w:rPr>
          <w:rFonts w:ascii="Arial" w:hAnsi="Arial" w:cs="Arial"/>
          <w:sz w:val="24"/>
          <w:szCs w:val="24"/>
        </w:rPr>
        <w:t>roadways.</w:t>
      </w:r>
    </w:p>
    <w:p w:rsidR="00406E12" w:rsidRPr="00A40E5A" w:rsidRDefault="00457E34" w:rsidP="00406E12">
      <w:pPr>
        <w:pStyle w:val="ListParagraph"/>
        <w:numPr>
          <w:ilvl w:val="0"/>
          <w:numId w:val="9"/>
        </w:numPr>
        <w:rPr>
          <w:rFonts w:ascii="Arial" w:hAnsi="Arial" w:cs="Arial"/>
          <w:sz w:val="24"/>
          <w:szCs w:val="24"/>
        </w:rPr>
      </w:pPr>
      <w:r w:rsidRPr="00A40E5A">
        <w:rPr>
          <w:rFonts w:ascii="Arial" w:hAnsi="Arial" w:cs="Arial"/>
          <w:sz w:val="24"/>
          <w:szCs w:val="24"/>
        </w:rPr>
        <w:t xml:space="preserve">Plan improved </w:t>
      </w:r>
      <w:r w:rsidR="00406E12" w:rsidRPr="00A40E5A">
        <w:rPr>
          <w:rFonts w:ascii="Arial" w:hAnsi="Arial" w:cs="Arial"/>
          <w:sz w:val="24"/>
          <w:szCs w:val="24"/>
        </w:rPr>
        <w:t xml:space="preserve">bicycle lanes to facilitate </w:t>
      </w:r>
      <w:r w:rsidR="00406E12" w:rsidRPr="00A40E5A">
        <w:rPr>
          <w:rFonts w:ascii="Arial" w:hAnsi="Arial" w:cs="Arial"/>
          <w:b/>
          <w:sz w:val="24"/>
          <w:szCs w:val="24"/>
        </w:rPr>
        <w:t>long distance cyclists</w:t>
      </w:r>
      <w:r w:rsidR="00406E12" w:rsidRPr="00A40E5A">
        <w:rPr>
          <w:rFonts w:ascii="Arial" w:hAnsi="Arial" w:cs="Arial"/>
          <w:sz w:val="24"/>
          <w:szCs w:val="24"/>
        </w:rPr>
        <w:t xml:space="preserve"> and prevent roadside accidents between bicycle and vehicles. </w:t>
      </w:r>
    </w:p>
    <w:p w:rsidR="00457E34" w:rsidRPr="00A40E5A" w:rsidRDefault="00406E12" w:rsidP="00406E12">
      <w:pPr>
        <w:pStyle w:val="ListParagraph"/>
        <w:numPr>
          <w:ilvl w:val="0"/>
          <w:numId w:val="9"/>
        </w:numPr>
        <w:rPr>
          <w:rFonts w:ascii="Arial" w:hAnsi="Arial" w:cs="Arial"/>
          <w:sz w:val="24"/>
          <w:szCs w:val="24"/>
        </w:rPr>
      </w:pPr>
      <w:r w:rsidRPr="00A40E5A">
        <w:rPr>
          <w:rFonts w:ascii="Arial" w:hAnsi="Arial" w:cs="Arial"/>
          <w:sz w:val="24"/>
          <w:szCs w:val="24"/>
        </w:rPr>
        <w:t>Maintain rural character in the design of any pathways, multimodal trails and bicycle lanes</w:t>
      </w:r>
    </w:p>
    <w:p w:rsidR="00406E12" w:rsidRPr="00A40E5A" w:rsidRDefault="00A40E5A" w:rsidP="00406E12">
      <w:pPr>
        <w:pStyle w:val="ListParagraph"/>
        <w:numPr>
          <w:ilvl w:val="0"/>
          <w:numId w:val="9"/>
        </w:numPr>
        <w:rPr>
          <w:rFonts w:ascii="Arial" w:hAnsi="Arial" w:cs="Arial"/>
          <w:sz w:val="24"/>
          <w:szCs w:val="24"/>
        </w:rPr>
      </w:pPr>
      <w:r w:rsidRPr="00A40E5A">
        <w:rPr>
          <w:rFonts w:ascii="Arial" w:hAnsi="Arial" w:cs="Arial"/>
          <w:sz w:val="24"/>
          <w:szCs w:val="24"/>
        </w:rPr>
        <w:t>Maintain multi-modal accessibility to and from our town a</w:t>
      </w:r>
      <w:r w:rsidR="00457E34" w:rsidRPr="00A40E5A">
        <w:rPr>
          <w:rFonts w:ascii="Arial" w:hAnsi="Arial" w:cs="Arial"/>
          <w:sz w:val="24"/>
          <w:szCs w:val="24"/>
        </w:rPr>
        <w:t xml:space="preserve">s the community develops. </w:t>
      </w:r>
    </w:p>
    <w:p w:rsidR="009A5734" w:rsidRPr="00A40E5A" w:rsidRDefault="00D74B1D" w:rsidP="009A5734">
      <w:pPr>
        <w:rPr>
          <w:rFonts w:ascii="Arial" w:hAnsi="Arial" w:cs="Arial"/>
          <w:sz w:val="24"/>
          <w:szCs w:val="24"/>
        </w:rPr>
      </w:pPr>
      <w:r w:rsidRPr="00A40E5A">
        <w:rPr>
          <w:rFonts w:ascii="Arial" w:hAnsi="Arial" w:cs="Arial"/>
          <w:b/>
          <w:sz w:val="24"/>
          <w:szCs w:val="24"/>
        </w:rPr>
        <w:lastRenderedPageBreak/>
        <w:t xml:space="preserve">Goal </w:t>
      </w:r>
      <w:r w:rsidR="00444C69" w:rsidRPr="00A40E5A">
        <w:rPr>
          <w:rFonts w:ascii="Arial" w:hAnsi="Arial" w:cs="Arial"/>
          <w:b/>
          <w:sz w:val="24"/>
          <w:szCs w:val="24"/>
        </w:rPr>
        <w:t>9</w:t>
      </w:r>
      <w:r w:rsidR="006950C2" w:rsidRPr="00A40E5A">
        <w:rPr>
          <w:rFonts w:ascii="Arial" w:hAnsi="Arial" w:cs="Arial"/>
          <w:b/>
          <w:sz w:val="24"/>
          <w:szCs w:val="24"/>
        </w:rPr>
        <w:t xml:space="preserve">: </w:t>
      </w:r>
      <w:r w:rsidR="00AE2351" w:rsidRPr="00A40E5A">
        <w:rPr>
          <w:rFonts w:ascii="Arial" w:hAnsi="Arial" w:cs="Arial"/>
          <w:sz w:val="24"/>
          <w:szCs w:val="24"/>
        </w:rPr>
        <w:t>Local citizens encourage the</w:t>
      </w:r>
      <w:r w:rsidR="00E13B56" w:rsidRPr="00A40E5A">
        <w:rPr>
          <w:rFonts w:ascii="Arial" w:hAnsi="Arial" w:cs="Arial"/>
          <w:sz w:val="24"/>
          <w:szCs w:val="24"/>
        </w:rPr>
        <w:t xml:space="preserve"> </w:t>
      </w:r>
      <w:r w:rsidR="00A17594" w:rsidRPr="00A40E5A">
        <w:rPr>
          <w:rFonts w:ascii="Arial" w:hAnsi="Arial" w:cs="Arial"/>
          <w:sz w:val="24"/>
          <w:szCs w:val="24"/>
        </w:rPr>
        <w:t>establish</w:t>
      </w:r>
      <w:r w:rsidRPr="00A40E5A">
        <w:rPr>
          <w:rFonts w:ascii="Arial" w:hAnsi="Arial" w:cs="Arial"/>
          <w:sz w:val="24"/>
          <w:szCs w:val="24"/>
        </w:rPr>
        <w:t>ment of</w:t>
      </w:r>
      <w:r w:rsidR="00A25EB0" w:rsidRPr="00A40E5A">
        <w:rPr>
          <w:rFonts w:ascii="Arial" w:hAnsi="Arial" w:cs="Arial"/>
          <w:sz w:val="24"/>
          <w:szCs w:val="24"/>
        </w:rPr>
        <w:t xml:space="preserve"> pathways such as</w:t>
      </w:r>
      <w:r w:rsidRPr="00A40E5A">
        <w:rPr>
          <w:rFonts w:ascii="Arial" w:hAnsi="Arial" w:cs="Arial"/>
          <w:sz w:val="24"/>
          <w:szCs w:val="24"/>
        </w:rPr>
        <w:t xml:space="preserve"> multimodal</w:t>
      </w:r>
      <w:r w:rsidR="009A5734" w:rsidRPr="00A40E5A">
        <w:rPr>
          <w:rFonts w:ascii="Arial" w:hAnsi="Arial" w:cs="Arial"/>
          <w:sz w:val="24"/>
          <w:szCs w:val="24"/>
        </w:rPr>
        <w:t xml:space="preserve"> paths,</w:t>
      </w:r>
      <w:r w:rsidR="00A25EB0" w:rsidRPr="00A40E5A">
        <w:rPr>
          <w:rFonts w:ascii="Arial" w:hAnsi="Arial" w:cs="Arial"/>
          <w:sz w:val="24"/>
          <w:szCs w:val="24"/>
        </w:rPr>
        <w:t xml:space="preserve"> </w:t>
      </w:r>
      <w:r w:rsidR="00157A70" w:rsidRPr="00A40E5A">
        <w:rPr>
          <w:rFonts w:ascii="Arial" w:hAnsi="Arial" w:cs="Arial"/>
          <w:sz w:val="24"/>
          <w:szCs w:val="24"/>
        </w:rPr>
        <w:t xml:space="preserve">greenway </w:t>
      </w:r>
      <w:r w:rsidR="00A25EB0" w:rsidRPr="00A40E5A">
        <w:rPr>
          <w:rFonts w:ascii="Arial" w:hAnsi="Arial" w:cs="Arial"/>
          <w:sz w:val="24"/>
          <w:szCs w:val="24"/>
        </w:rPr>
        <w:t>corridors</w:t>
      </w:r>
      <w:r w:rsidR="009A5734" w:rsidRPr="00A40E5A">
        <w:rPr>
          <w:rFonts w:ascii="Arial" w:hAnsi="Arial" w:cs="Arial"/>
          <w:sz w:val="24"/>
          <w:szCs w:val="24"/>
        </w:rPr>
        <w:t xml:space="preserve">, and equestrian trails </w:t>
      </w:r>
      <w:r w:rsidR="00A25EB0" w:rsidRPr="00A40E5A">
        <w:rPr>
          <w:rFonts w:ascii="Arial" w:hAnsi="Arial" w:cs="Arial"/>
          <w:sz w:val="24"/>
          <w:szCs w:val="24"/>
        </w:rPr>
        <w:t>that allow for more convenient, accessible connections between residential</w:t>
      </w:r>
      <w:r w:rsidR="000F4E74" w:rsidRPr="00A40E5A">
        <w:rPr>
          <w:rFonts w:ascii="Arial" w:hAnsi="Arial" w:cs="Arial"/>
          <w:sz w:val="24"/>
          <w:szCs w:val="24"/>
        </w:rPr>
        <w:t xml:space="preserve">, </w:t>
      </w:r>
      <w:r w:rsidRPr="00A40E5A">
        <w:rPr>
          <w:rFonts w:ascii="Arial" w:hAnsi="Arial" w:cs="Arial"/>
          <w:sz w:val="24"/>
          <w:szCs w:val="24"/>
        </w:rPr>
        <w:t xml:space="preserve">nonresidential </w:t>
      </w:r>
      <w:r w:rsidR="000F4E74" w:rsidRPr="00A40E5A">
        <w:rPr>
          <w:rFonts w:ascii="Arial" w:hAnsi="Arial" w:cs="Arial"/>
          <w:sz w:val="24"/>
          <w:szCs w:val="24"/>
        </w:rPr>
        <w:t>and recreational areas</w:t>
      </w:r>
      <w:r w:rsidR="00E13B56" w:rsidRPr="00A40E5A">
        <w:rPr>
          <w:rFonts w:ascii="Arial" w:hAnsi="Arial" w:cs="Arial"/>
          <w:sz w:val="24"/>
          <w:szCs w:val="24"/>
        </w:rPr>
        <w:t xml:space="preserve"> and </w:t>
      </w:r>
      <w:r w:rsidR="009A5734" w:rsidRPr="00A40E5A">
        <w:rPr>
          <w:rFonts w:ascii="Arial" w:hAnsi="Arial" w:cs="Arial"/>
          <w:sz w:val="24"/>
          <w:szCs w:val="24"/>
        </w:rPr>
        <w:t xml:space="preserve">that </w:t>
      </w:r>
      <w:r w:rsidR="00E13B56" w:rsidRPr="00A40E5A">
        <w:rPr>
          <w:rFonts w:ascii="Arial" w:hAnsi="Arial" w:cs="Arial"/>
          <w:sz w:val="24"/>
          <w:szCs w:val="24"/>
        </w:rPr>
        <w:t>conserve</w:t>
      </w:r>
      <w:r w:rsidR="00B5414E" w:rsidRPr="00A40E5A">
        <w:rPr>
          <w:rFonts w:ascii="Arial" w:hAnsi="Arial" w:cs="Arial"/>
          <w:sz w:val="24"/>
          <w:szCs w:val="24"/>
        </w:rPr>
        <w:t xml:space="preserve"> </w:t>
      </w:r>
      <w:r w:rsidR="005A0DBA" w:rsidRPr="00A40E5A">
        <w:rPr>
          <w:rFonts w:ascii="Arial" w:hAnsi="Arial" w:cs="Arial"/>
          <w:sz w:val="24"/>
          <w:szCs w:val="24"/>
        </w:rPr>
        <w:t>the natural environment.</w:t>
      </w:r>
    </w:p>
    <w:p w:rsidR="009A5734" w:rsidRDefault="00AE2351" w:rsidP="009A5734">
      <w:pPr>
        <w:rPr>
          <w:rFonts w:ascii="Arial" w:hAnsi="Arial" w:cs="Arial"/>
          <w:sz w:val="24"/>
          <w:szCs w:val="24"/>
        </w:rPr>
      </w:pPr>
      <w:r>
        <w:rPr>
          <w:rFonts w:ascii="Arial" w:hAnsi="Arial" w:cs="Arial"/>
          <w:sz w:val="24"/>
          <w:szCs w:val="24"/>
        </w:rPr>
        <w:t>Balm residents support</w:t>
      </w:r>
      <w:r w:rsidR="009A5734">
        <w:rPr>
          <w:rFonts w:ascii="Arial" w:hAnsi="Arial" w:cs="Arial"/>
          <w:sz w:val="24"/>
          <w:szCs w:val="24"/>
        </w:rPr>
        <w:t>…</w:t>
      </w:r>
    </w:p>
    <w:p w:rsidR="009A5734" w:rsidRPr="009A5734" w:rsidRDefault="009A5734" w:rsidP="009A5734">
      <w:pPr>
        <w:pStyle w:val="ListParagraph"/>
        <w:numPr>
          <w:ilvl w:val="0"/>
          <w:numId w:val="19"/>
        </w:numPr>
        <w:rPr>
          <w:rFonts w:ascii="Arial" w:hAnsi="Arial" w:cs="Arial"/>
          <w:sz w:val="24"/>
          <w:szCs w:val="24"/>
        </w:rPr>
      </w:pPr>
      <w:r w:rsidRPr="009A5734">
        <w:rPr>
          <w:rFonts w:ascii="Arial" w:hAnsi="Arial" w:cs="Arial"/>
          <w:sz w:val="24"/>
          <w:szCs w:val="24"/>
        </w:rPr>
        <w:t>A</w:t>
      </w:r>
      <w:r w:rsidR="00E6259F">
        <w:rPr>
          <w:rFonts w:ascii="Arial" w:hAnsi="Arial" w:cs="Arial"/>
          <w:sz w:val="24"/>
          <w:szCs w:val="24"/>
        </w:rPr>
        <w:t xml:space="preserve">n interconnected </w:t>
      </w:r>
      <w:r w:rsidRPr="009A5734">
        <w:rPr>
          <w:rFonts w:ascii="Arial" w:hAnsi="Arial" w:cs="Arial"/>
          <w:sz w:val="24"/>
          <w:szCs w:val="24"/>
        </w:rPr>
        <w:t xml:space="preserve"> </w:t>
      </w:r>
      <w:r w:rsidR="00300B19">
        <w:rPr>
          <w:rFonts w:ascii="Arial" w:hAnsi="Arial" w:cs="Arial"/>
          <w:sz w:val="24"/>
          <w:szCs w:val="24"/>
        </w:rPr>
        <w:t>multi-</w:t>
      </w:r>
      <w:r w:rsidR="00300B19" w:rsidRPr="001B6C13">
        <w:rPr>
          <w:rFonts w:ascii="Arial" w:hAnsi="Arial" w:cs="Arial"/>
          <w:sz w:val="24"/>
          <w:szCs w:val="24"/>
        </w:rPr>
        <w:t xml:space="preserve">use trail </w:t>
      </w:r>
      <w:r w:rsidRPr="001B6C13">
        <w:rPr>
          <w:rFonts w:ascii="Arial" w:hAnsi="Arial" w:cs="Arial"/>
          <w:sz w:val="24"/>
          <w:szCs w:val="24"/>
        </w:rPr>
        <w:t>network</w:t>
      </w:r>
      <w:r w:rsidR="00300B19" w:rsidRPr="001B6C13">
        <w:rPr>
          <w:rFonts w:ascii="Arial" w:hAnsi="Arial" w:cs="Arial"/>
          <w:sz w:val="24"/>
          <w:szCs w:val="24"/>
        </w:rPr>
        <w:t xml:space="preserve"> </w:t>
      </w:r>
      <w:r w:rsidRPr="001B6C13">
        <w:rPr>
          <w:rFonts w:ascii="Arial" w:hAnsi="Arial" w:cs="Arial"/>
          <w:sz w:val="24"/>
          <w:szCs w:val="24"/>
        </w:rPr>
        <w:t>throughout</w:t>
      </w:r>
      <w:r w:rsidRPr="009A5734">
        <w:rPr>
          <w:rFonts w:ascii="Arial" w:hAnsi="Arial" w:cs="Arial"/>
          <w:sz w:val="24"/>
          <w:szCs w:val="24"/>
        </w:rPr>
        <w:t xml:space="preserve"> the community that incorporates natural plant life and open space </w:t>
      </w:r>
    </w:p>
    <w:p w:rsidR="004E7110" w:rsidRDefault="0021299B" w:rsidP="009A5734">
      <w:pPr>
        <w:pStyle w:val="ListParagraph"/>
        <w:numPr>
          <w:ilvl w:val="0"/>
          <w:numId w:val="19"/>
        </w:numPr>
        <w:rPr>
          <w:rFonts w:ascii="Arial" w:hAnsi="Arial" w:cs="Arial"/>
          <w:sz w:val="24"/>
          <w:szCs w:val="24"/>
        </w:rPr>
      </w:pPr>
      <w:r>
        <w:rPr>
          <w:rFonts w:ascii="Arial" w:hAnsi="Arial" w:cs="Arial"/>
          <w:sz w:val="24"/>
          <w:szCs w:val="24"/>
        </w:rPr>
        <w:t>C</w:t>
      </w:r>
      <w:r w:rsidR="009A5734" w:rsidRPr="009A5734">
        <w:rPr>
          <w:rFonts w:ascii="Arial" w:hAnsi="Arial" w:cs="Arial"/>
          <w:sz w:val="24"/>
          <w:szCs w:val="24"/>
        </w:rPr>
        <w:t>reation of paths</w:t>
      </w:r>
      <w:r w:rsidR="009A5734">
        <w:rPr>
          <w:rFonts w:ascii="Arial" w:hAnsi="Arial" w:cs="Arial"/>
          <w:sz w:val="24"/>
          <w:szCs w:val="24"/>
        </w:rPr>
        <w:t xml:space="preserve"> that connects Balm Civic Center and</w:t>
      </w:r>
      <w:r w:rsidR="00B5414E" w:rsidRPr="009A5734">
        <w:rPr>
          <w:rFonts w:ascii="Arial" w:hAnsi="Arial" w:cs="Arial"/>
          <w:sz w:val="24"/>
          <w:szCs w:val="24"/>
        </w:rPr>
        <w:t xml:space="preserve"> recreational </w:t>
      </w:r>
      <w:r w:rsidR="009A5734">
        <w:rPr>
          <w:rFonts w:ascii="Arial" w:hAnsi="Arial" w:cs="Arial"/>
          <w:sz w:val="24"/>
          <w:szCs w:val="24"/>
        </w:rPr>
        <w:t xml:space="preserve">park </w:t>
      </w:r>
      <w:r w:rsidR="00B5414E" w:rsidRPr="009A5734">
        <w:rPr>
          <w:rFonts w:ascii="Arial" w:hAnsi="Arial" w:cs="Arial"/>
          <w:sz w:val="24"/>
          <w:szCs w:val="24"/>
        </w:rPr>
        <w:t>t</w:t>
      </w:r>
      <w:r w:rsidR="00D74B1D" w:rsidRPr="009A5734">
        <w:rPr>
          <w:rFonts w:ascii="Arial" w:hAnsi="Arial" w:cs="Arial"/>
          <w:sz w:val="24"/>
          <w:szCs w:val="24"/>
        </w:rPr>
        <w:t>o surrounding neighborhoods</w:t>
      </w:r>
      <w:r w:rsidR="00B5414E" w:rsidRPr="009A5734">
        <w:rPr>
          <w:rFonts w:ascii="Arial" w:hAnsi="Arial" w:cs="Arial"/>
          <w:sz w:val="24"/>
          <w:szCs w:val="24"/>
        </w:rPr>
        <w:t xml:space="preserve"> </w:t>
      </w:r>
    </w:p>
    <w:p w:rsidR="00990A18" w:rsidRPr="00990A18" w:rsidRDefault="00990A18" w:rsidP="00300B19">
      <w:pPr>
        <w:pStyle w:val="ListParagraph"/>
        <w:numPr>
          <w:ilvl w:val="0"/>
          <w:numId w:val="19"/>
        </w:numPr>
        <w:rPr>
          <w:rFonts w:ascii="Arial" w:hAnsi="Arial" w:cs="Arial"/>
          <w:sz w:val="24"/>
          <w:szCs w:val="24"/>
        </w:rPr>
      </w:pPr>
      <w:r w:rsidRPr="00990A18">
        <w:rPr>
          <w:rFonts w:ascii="Arial" w:hAnsi="Arial" w:cs="Arial"/>
          <w:sz w:val="24"/>
          <w:szCs w:val="24"/>
        </w:rPr>
        <w:t>Include interconnections to adjacent development as new development occurs</w:t>
      </w:r>
      <w:r w:rsidR="00300B19">
        <w:rPr>
          <w:rFonts w:ascii="Arial" w:hAnsi="Arial" w:cs="Arial"/>
          <w:sz w:val="24"/>
          <w:szCs w:val="24"/>
        </w:rPr>
        <w:t xml:space="preserve"> especially at hamlet/village center</w:t>
      </w:r>
    </w:p>
    <w:p w:rsidR="0071321A" w:rsidRPr="00E94B8C" w:rsidRDefault="00990A18" w:rsidP="0071321A">
      <w:pPr>
        <w:pStyle w:val="ListParagraph"/>
        <w:numPr>
          <w:ilvl w:val="0"/>
          <w:numId w:val="11"/>
        </w:numPr>
        <w:rPr>
          <w:rFonts w:ascii="Arial" w:hAnsi="Arial" w:cs="Arial"/>
          <w:sz w:val="24"/>
          <w:szCs w:val="24"/>
        </w:rPr>
      </w:pPr>
      <w:r>
        <w:rPr>
          <w:rFonts w:ascii="Arial" w:hAnsi="Arial" w:cs="Arial"/>
          <w:sz w:val="24"/>
          <w:szCs w:val="24"/>
        </w:rPr>
        <w:t>P</w:t>
      </w:r>
      <w:r w:rsidR="009A5734">
        <w:rPr>
          <w:rFonts w:ascii="Arial" w:hAnsi="Arial" w:cs="Arial"/>
          <w:sz w:val="24"/>
          <w:szCs w:val="24"/>
        </w:rPr>
        <w:t>ublic greenway connections between</w:t>
      </w:r>
      <w:r w:rsidR="0071321A" w:rsidRPr="0071321A">
        <w:rPr>
          <w:rFonts w:ascii="Arial" w:hAnsi="Arial" w:cs="Arial"/>
          <w:sz w:val="24"/>
          <w:szCs w:val="24"/>
        </w:rPr>
        <w:t xml:space="preserve"> adjacent planned clustered developments </w:t>
      </w:r>
      <w:r w:rsidR="009A5734">
        <w:rPr>
          <w:rFonts w:ascii="Arial" w:hAnsi="Arial" w:cs="Arial"/>
          <w:sz w:val="24"/>
          <w:szCs w:val="24"/>
        </w:rPr>
        <w:t>and</w:t>
      </w:r>
      <w:r w:rsidR="0071321A" w:rsidRPr="0071321A">
        <w:rPr>
          <w:rFonts w:ascii="Arial" w:hAnsi="Arial" w:cs="Arial"/>
          <w:sz w:val="24"/>
          <w:szCs w:val="24"/>
        </w:rPr>
        <w:t xml:space="preserve"> </w:t>
      </w:r>
      <w:r w:rsidR="009A5734">
        <w:rPr>
          <w:rFonts w:ascii="Arial" w:hAnsi="Arial" w:cs="Arial"/>
          <w:sz w:val="24"/>
          <w:szCs w:val="24"/>
        </w:rPr>
        <w:t xml:space="preserve">the </w:t>
      </w:r>
      <w:r w:rsidR="0071321A" w:rsidRPr="0071321A">
        <w:rPr>
          <w:rFonts w:ascii="Arial" w:hAnsi="Arial" w:cs="Arial"/>
          <w:sz w:val="24"/>
          <w:szCs w:val="24"/>
        </w:rPr>
        <w:t>village center.</w:t>
      </w:r>
    </w:p>
    <w:p w:rsidR="00B5414E" w:rsidRPr="00E94B8C" w:rsidRDefault="0021299B" w:rsidP="00B5414E">
      <w:pPr>
        <w:pStyle w:val="ListParagraph"/>
        <w:numPr>
          <w:ilvl w:val="0"/>
          <w:numId w:val="11"/>
        </w:numPr>
        <w:rPr>
          <w:rFonts w:ascii="Arial" w:hAnsi="Arial" w:cs="Arial"/>
          <w:sz w:val="24"/>
          <w:szCs w:val="24"/>
        </w:rPr>
      </w:pPr>
      <w:r>
        <w:rPr>
          <w:rFonts w:ascii="Arial" w:hAnsi="Arial" w:cs="Arial"/>
          <w:sz w:val="24"/>
          <w:szCs w:val="24"/>
        </w:rPr>
        <w:t>D</w:t>
      </w:r>
      <w:r w:rsidR="009A5734">
        <w:rPr>
          <w:rFonts w:ascii="Arial" w:hAnsi="Arial" w:cs="Arial"/>
          <w:sz w:val="24"/>
          <w:szCs w:val="24"/>
        </w:rPr>
        <w:t xml:space="preserve">esignation </w:t>
      </w:r>
      <w:r>
        <w:rPr>
          <w:rFonts w:ascii="Arial" w:hAnsi="Arial" w:cs="Arial"/>
          <w:sz w:val="24"/>
          <w:szCs w:val="24"/>
        </w:rPr>
        <w:t>of</w:t>
      </w:r>
      <w:r w:rsidR="00B5414E" w:rsidRPr="00E94B8C">
        <w:rPr>
          <w:rFonts w:ascii="Arial" w:hAnsi="Arial" w:cs="Arial"/>
          <w:sz w:val="24"/>
          <w:szCs w:val="24"/>
        </w:rPr>
        <w:t xml:space="preserve"> multimodal trails that accommodate </w:t>
      </w:r>
      <w:r w:rsidR="009A5734">
        <w:rPr>
          <w:rFonts w:ascii="Arial" w:hAnsi="Arial" w:cs="Arial"/>
          <w:sz w:val="24"/>
          <w:szCs w:val="24"/>
        </w:rPr>
        <w:t>all activities, including bicycling, jogging, sightseeing, etc.</w:t>
      </w:r>
    </w:p>
    <w:p w:rsidR="00C7314B" w:rsidRPr="009D350D" w:rsidRDefault="00990A18" w:rsidP="006950C2">
      <w:pPr>
        <w:pStyle w:val="ListParagraph"/>
        <w:numPr>
          <w:ilvl w:val="0"/>
          <w:numId w:val="11"/>
        </w:numPr>
        <w:rPr>
          <w:rFonts w:ascii="Arial" w:hAnsi="Arial" w:cs="Arial"/>
          <w:sz w:val="24"/>
          <w:szCs w:val="24"/>
        </w:rPr>
      </w:pPr>
      <w:r>
        <w:rPr>
          <w:rFonts w:ascii="Arial" w:hAnsi="Arial" w:cs="Arial"/>
          <w:sz w:val="24"/>
          <w:szCs w:val="24"/>
        </w:rPr>
        <w:t>L</w:t>
      </w:r>
      <w:r w:rsidR="006704C2" w:rsidRPr="00E94B8C">
        <w:rPr>
          <w:rFonts w:ascii="Arial" w:hAnsi="Arial" w:cs="Arial"/>
          <w:sz w:val="24"/>
          <w:szCs w:val="24"/>
        </w:rPr>
        <w:t>everaging the use of surrounding neighborhood horse farming as an economic and recreational res</w:t>
      </w:r>
      <w:r>
        <w:rPr>
          <w:rFonts w:ascii="Arial" w:hAnsi="Arial" w:cs="Arial"/>
          <w:sz w:val="24"/>
          <w:szCs w:val="24"/>
        </w:rPr>
        <w:t>ource by creating destinations/pathways that</w:t>
      </w:r>
      <w:r w:rsidR="006704C2" w:rsidRPr="00E94B8C">
        <w:rPr>
          <w:rFonts w:ascii="Arial" w:hAnsi="Arial" w:cs="Arial"/>
          <w:sz w:val="24"/>
          <w:szCs w:val="24"/>
        </w:rPr>
        <w:t xml:space="preserve"> encourage equestrian ridership, and establish connectivity among neighborhoods.</w:t>
      </w:r>
    </w:p>
    <w:p w:rsidR="00B274BC" w:rsidRDefault="0085079A" w:rsidP="00A941E6">
      <w:pPr>
        <w:rPr>
          <w:rFonts w:ascii="Arial" w:hAnsi="Arial" w:cs="Arial"/>
          <w:b/>
          <w:sz w:val="24"/>
          <w:szCs w:val="24"/>
        </w:rPr>
      </w:pPr>
      <w:r w:rsidRPr="00E94B8C">
        <w:rPr>
          <w:rFonts w:ascii="Arial" w:hAnsi="Arial" w:cs="Arial"/>
          <w:b/>
          <w:sz w:val="24"/>
          <w:szCs w:val="24"/>
        </w:rPr>
        <w:t xml:space="preserve">Goal </w:t>
      </w:r>
      <w:r w:rsidR="00444C69">
        <w:rPr>
          <w:rFonts w:ascii="Arial" w:hAnsi="Arial" w:cs="Arial"/>
          <w:b/>
          <w:sz w:val="24"/>
          <w:szCs w:val="24"/>
        </w:rPr>
        <w:t>10</w:t>
      </w:r>
      <w:r w:rsidRPr="00E94B8C">
        <w:rPr>
          <w:rFonts w:ascii="Arial" w:hAnsi="Arial" w:cs="Arial"/>
          <w:b/>
          <w:sz w:val="24"/>
          <w:szCs w:val="24"/>
        </w:rPr>
        <w:t xml:space="preserve">: </w:t>
      </w:r>
      <w:r w:rsidR="00AE2351">
        <w:rPr>
          <w:rFonts w:ascii="Arial" w:hAnsi="Arial" w:cs="Arial"/>
          <w:sz w:val="24"/>
          <w:szCs w:val="24"/>
        </w:rPr>
        <w:t>L</w:t>
      </w:r>
      <w:r w:rsidR="00AE2351" w:rsidRPr="00AE2351">
        <w:rPr>
          <w:rFonts w:ascii="Arial" w:hAnsi="Arial" w:cs="Arial"/>
          <w:sz w:val="24"/>
          <w:szCs w:val="24"/>
        </w:rPr>
        <w:t>ocal law</w:t>
      </w:r>
      <w:r w:rsidR="00AE2351">
        <w:rPr>
          <w:rFonts w:ascii="Arial" w:hAnsi="Arial" w:cs="Arial"/>
          <w:b/>
          <w:sz w:val="24"/>
          <w:szCs w:val="24"/>
        </w:rPr>
        <w:t xml:space="preserve"> </w:t>
      </w:r>
      <w:r w:rsidR="00AE2351">
        <w:rPr>
          <w:rFonts w:ascii="Arial" w:hAnsi="Arial" w:cs="Arial"/>
          <w:sz w:val="24"/>
          <w:szCs w:val="24"/>
        </w:rPr>
        <w:t>e</w:t>
      </w:r>
      <w:r w:rsidR="00722FB6">
        <w:rPr>
          <w:rFonts w:ascii="Arial" w:hAnsi="Arial" w:cs="Arial"/>
          <w:sz w:val="24"/>
          <w:szCs w:val="24"/>
        </w:rPr>
        <w:t>nforce</w:t>
      </w:r>
      <w:r w:rsidR="00AE2351">
        <w:rPr>
          <w:rFonts w:ascii="Arial" w:hAnsi="Arial" w:cs="Arial"/>
          <w:sz w:val="24"/>
          <w:szCs w:val="24"/>
        </w:rPr>
        <w:t>ment shall</w:t>
      </w:r>
      <w:r w:rsidR="00722FB6">
        <w:rPr>
          <w:rFonts w:ascii="Arial" w:hAnsi="Arial" w:cs="Arial"/>
          <w:sz w:val="24"/>
          <w:szCs w:val="24"/>
        </w:rPr>
        <w:t xml:space="preserve"> </w:t>
      </w:r>
      <w:r w:rsidR="00CD69D6" w:rsidRPr="00B274BC">
        <w:rPr>
          <w:rFonts w:ascii="Arial" w:hAnsi="Arial" w:cs="Arial"/>
          <w:sz w:val="24"/>
          <w:szCs w:val="24"/>
        </w:rPr>
        <w:t xml:space="preserve">appropriate </w:t>
      </w:r>
      <w:r w:rsidR="00CD69D6">
        <w:rPr>
          <w:rFonts w:ascii="Arial" w:hAnsi="Arial" w:cs="Arial"/>
          <w:sz w:val="24"/>
          <w:szCs w:val="24"/>
        </w:rPr>
        <w:t>crime prevention methods</w:t>
      </w:r>
      <w:r w:rsidR="00A749AC">
        <w:rPr>
          <w:rFonts w:ascii="Arial" w:hAnsi="Arial" w:cs="Arial"/>
          <w:sz w:val="24"/>
          <w:szCs w:val="24"/>
        </w:rPr>
        <w:t>, and apportion effective services to</w:t>
      </w:r>
      <w:r w:rsidR="00CD69D6" w:rsidRPr="00B274BC">
        <w:rPr>
          <w:rFonts w:ascii="Arial" w:hAnsi="Arial" w:cs="Arial"/>
          <w:sz w:val="24"/>
          <w:szCs w:val="24"/>
        </w:rPr>
        <w:t xml:space="preserve"> prevent the continued occurrence</w:t>
      </w:r>
      <w:r w:rsidR="00722FB6">
        <w:rPr>
          <w:rFonts w:ascii="Arial" w:hAnsi="Arial" w:cs="Arial"/>
          <w:sz w:val="24"/>
          <w:szCs w:val="24"/>
        </w:rPr>
        <w:t xml:space="preserve"> of crime throughout Balm and establish a safe, secure community. </w:t>
      </w:r>
    </w:p>
    <w:p w:rsidR="00E96FBD" w:rsidRPr="00722FB6" w:rsidRDefault="00722FB6" w:rsidP="00722FB6">
      <w:pPr>
        <w:rPr>
          <w:rFonts w:ascii="Arial" w:hAnsi="Arial" w:cs="Arial"/>
          <w:sz w:val="24"/>
          <w:szCs w:val="24"/>
        </w:rPr>
      </w:pPr>
      <w:r>
        <w:rPr>
          <w:rFonts w:ascii="Arial" w:hAnsi="Arial" w:cs="Arial"/>
          <w:sz w:val="24"/>
          <w:szCs w:val="24"/>
        </w:rPr>
        <w:t>The county will…</w:t>
      </w:r>
    </w:p>
    <w:p w:rsidR="00CD69D6" w:rsidRDefault="00722FB6" w:rsidP="00E96FBD">
      <w:pPr>
        <w:pStyle w:val="ListParagraph"/>
        <w:numPr>
          <w:ilvl w:val="0"/>
          <w:numId w:val="13"/>
        </w:numPr>
        <w:rPr>
          <w:rFonts w:ascii="Arial" w:hAnsi="Arial" w:cs="Arial"/>
          <w:sz w:val="24"/>
          <w:szCs w:val="24"/>
        </w:rPr>
      </w:pPr>
      <w:r>
        <w:rPr>
          <w:rFonts w:ascii="Arial" w:hAnsi="Arial" w:cs="Arial"/>
          <w:sz w:val="24"/>
          <w:szCs w:val="24"/>
        </w:rPr>
        <w:t>C</w:t>
      </w:r>
      <w:r w:rsidR="00C67653">
        <w:rPr>
          <w:rFonts w:ascii="Arial" w:hAnsi="Arial" w:cs="Arial"/>
          <w:sz w:val="24"/>
          <w:szCs w:val="24"/>
        </w:rPr>
        <w:t>ontinue to maintain at least</w:t>
      </w:r>
      <w:r>
        <w:rPr>
          <w:rFonts w:ascii="Arial" w:hAnsi="Arial" w:cs="Arial"/>
          <w:sz w:val="24"/>
          <w:szCs w:val="24"/>
        </w:rPr>
        <w:t xml:space="preserve"> minimum adopted </w:t>
      </w:r>
      <w:r w:rsidR="00627017">
        <w:rPr>
          <w:rFonts w:ascii="Arial" w:hAnsi="Arial" w:cs="Arial"/>
          <w:sz w:val="24"/>
          <w:szCs w:val="24"/>
        </w:rPr>
        <w:t>emergency response times to calls</w:t>
      </w:r>
      <w:r w:rsidR="00A749AC">
        <w:rPr>
          <w:rFonts w:ascii="Arial" w:hAnsi="Arial" w:cs="Arial"/>
          <w:sz w:val="24"/>
          <w:szCs w:val="24"/>
        </w:rPr>
        <w:t>.</w:t>
      </w:r>
    </w:p>
    <w:p w:rsidR="00722FB6" w:rsidRPr="00722FB6" w:rsidRDefault="00722FB6" w:rsidP="00722FB6">
      <w:pPr>
        <w:rPr>
          <w:rFonts w:ascii="Arial" w:hAnsi="Arial" w:cs="Arial"/>
          <w:sz w:val="24"/>
          <w:szCs w:val="24"/>
        </w:rPr>
      </w:pPr>
      <w:r>
        <w:rPr>
          <w:rFonts w:ascii="Arial" w:hAnsi="Arial" w:cs="Arial"/>
          <w:sz w:val="24"/>
          <w:szCs w:val="24"/>
        </w:rPr>
        <w:t>The community desires…</w:t>
      </w:r>
    </w:p>
    <w:p w:rsidR="00722FB6" w:rsidRPr="00722FB6" w:rsidRDefault="00A749AC" w:rsidP="00722FB6">
      <w:pPr>
        <w:pStyle w:val="ListParagraph"/>
        <w:numPr>
          <w:ilvl w:val="0"/>
          <w:numId w:val="20"/>
        </w:numPr>
        <w:rPr>
          <w:rFonts w:ascii="Arial" w:hAnsi="Arial" w:cs="Arial"/>
          <w:sz w:val="24"/>
          <w:szCs w:val="24"/>
        </w:rPr>
      </w:pPr>
      <w:r>
        <w:rPr>
          <w:rFonts w:ascii="Arial" w:hAnsi="Arial" w:cs="Arial"/>
          <w:sz w:val="24"/>
          <w:szCs w:val="24"/>
        </w:rPr>
        <w:t>A</w:t>
      </w:r>
      <w:r w:rsidR="00722FB6" w:rsidRPr="00722FB6">
        <w:rPr>
          <w:rFonts w:ascii="Arial" w:hAnsi="Arial" w:cs="Arial"/>
          <w:sz w:val="24"/>
          <w:szCs w:val="24"/>
        </w:rPr>
        <w:t>dd</w:t>
      </w:r>
      <w:r w:rsidR="00BF4D65">
        <w:rPr>
          <w:rFonts w:ascii="Arial" w:hAnsi="Arial" w:cs="Arial"/>
          <w:sz w:val="24"/>
          <w:szCs w:val="24"/>
        </w:rPr>
        <w:t>itional law enforcement presence</w:t>
      </w:r>
      <w:r w:rsidR="00A65283" w:rsidRPr="00A65283">
        <w:rPr>
          <w:rFonts w:ascii="Arial" w:hAnsi="Arial" w:cs="Arial"/>
          <w:sz w:val="24"/>
          <w:szCs w:val="24"/>
        </w:rPr>
        <w:t xml:space="preserve"> </w:t>
      </w:r>
      <w:r w:rsidR="00A65283">
        <w:rPr>
          <w:rFonts w:ascii="Arial" w:hAnsi="Arial" w:cs="Arial"/>
          <w:sz w:val="24"/>
          <w:szCs w:val="24"/>
        </w:rPr>
        <w:t>for supervision and surveillance</w:t>
      </w:r>
      <w:r>
        <w:rPr>
          <w:rFonts w:ascii="Arial" w:hAnsi="Arial" w:cs="Arial"/>
          <w:sz w:val="24"/>
          <w:szCs w:val="24"/>
        </w:rPr>
        <w:t>.</w:t>
      </w:r>
    </w:p>
    <w:p w:rsidR="00722FB6" w:rsidRPr="00300B19" w:rsidRDefault="001B6C13" w:rsidP="00722FB6">
      <w:pPr>
        <w:pStyle w:val="ListParagraph"/>
        <w:numPr>
          <w:ilvl w:val="0"/>
          <w:numId w:val="20"/>
        </w:numPr>
        <w:rPr>
          <w:rFonts w:ascii="Arial" w:hAnsi="Arial" w:cs="Arial"/>
          <w:sz w:val="24"/>
          <w:szCs w:val="24"/>
        </w:rPr>
      </w:pPr>
      <w:r>
        <w:rPr>
          <w:rFonts w:ascii="Arial" w:hAnsi="Arial" w:cs="Arial"/>
          <w:sz w:val="24"/>
          <w:szCs w:val="24"/>
        </w:rPr>
        <w:t>More e</w:t>
      </w:r>
      <w:r w:rsidR="00722FB6" w:rsidRPr="001B6C13">
        <w:rPr>
          <w:rFonts w:ascii="Arial" w:hAnsi="Arial" w:cs="Arial"/>
          <w:sz w:val="24"/>
          <w:szCs w:val="24"/>
        </w:rPr>
        <w:t>ffective</w:t>
      </w:r>
      <w:r w:rsidR="00FC3036" w:rsidRPr="001B6C13">
        <w:rPr>
          <w:rFonts w:ascii="Arial" w:hAnsi="Arial" w:cs="Arial"/>
          <w:sz w:val="24"/>
          <w:szCs w:val="24"/>
        </w:rPr>
        <w:t xml:space="preserve"> </w:t>
      </w:r>
      <w:r w:rsidR="00300B19" w:rsidRPr="001B6C13">
        <w:rPr>
          <w:rFonts w:ascii="Arial" w:hAnsi="Arial" w:cs="Arial"/>
          <w:sz w:val="24"/>
          <w:szCs w:val="24"/>
        </w:rPr>
        <w:t>u</w:t>
      </w:r>
      <w:r w:rsidR="00FC3036" w:rsidRPr="001B6C13">
        <w:rPr>
          <w:rFonts w:ascii="Arial" w:hAnsi="Arial" w:cs="Arial"/>
          <w:sz w:val="24"/>
          <w:szCs w:val="24"/>
        </w:rPr>
        <w:t>se of</w:t>
      </w:r>
      <w:r w:rsidR="00722FB6" w:rsidRPr="001B6C13">
        <w:rPr>
          <w:rFonts w:ascii="Arial" w:hAnsi="Arial" w:cs="Arial"/>
          <w:sz w:val="24"/>
          <w:szCs w:val="24"/>
        </w:rPr>
        <w:t xml:space="preserve"> cod</w:t>
      </w:r>
      <w:r w:rsidR="00A749AC" w:rsidRPr="001B6C13">
        <w:rPr>
          <w:rFonts w:ascii="Arial" w:hAnsi="Arial" w:cs="Arial"/>
          <w:sz w:val="24"/>
          <w:szCs w:val="24"/>
        </w:rPr>
        <w:t>e</w:t>
      </w:r>
      <w:r w:rsidR="00A749AC" w:rsidRPr="00300B19">
        <w:rPr>
          <w:rFonts w:ascii="Arial" w:hAnsi="Arial" w:cs="Arial"/>
          <w:sz w:val="24"/>
          <w:szCs w:val="24"/>
        </w:rPr>
        <w:t xml:space="preserve"> enforcement sweeps/trips on a regular basis that will keep code violations at a minimal level.</w:t>
      </w:r>
    </w:p>
    <w:p w:rsidR="00BF4D65" w:rsidRDefault="0021299B" w:rsidP="00BF4D65">
      <w:pPr>
        <w:pStyle w:val="ListParagraph"/>
        <w:numPr>
          <w:ilvl w:val="0"/>
          <w:numId w:val="20"/>
        </w:numPr>
        <w:rPr>
          <w:rFonts w:ascii="Arial" w:hAnsi="Arial" w:cs="Arial"/>
          <w:sz w:val="24"/>
          <w:szCs w:val="24"/>
        </w:rPr>
      </w:pPr>
      <w:r>
        <w:rPr>
          <w:rFonts w:ascii="Arial" w:hAnsi="Arial" w:cs="Arial"/>
          <w:sz w:val="24"/>
          <w:szCs w:val="24"/>
        </w:rPr>
        <w:t>A</w:t>
      </w:r>
      <w:r w:rsidR="00722FB6" w:rsidRPr="00722FB6">
        <w:rPr>
          <w:rFonts w:ascii="Arial" w:hAnsi="Arial" w:cs="Arial"/>
          <w:sz w:val="24"/>
          <w:szCs w:val="24"/>
        </w:rPr>
        <w:t>ddition of a sheriff substation</w:t>
      </w:r>
      <w:r w:rsidR="00A749AC">
        <w:rPr>
          <w:rFonts w:ascii="Arial" w:hAnsi="Arial" w:cs="Arial"/>
          <w:sz w:val="24"/>
          <w:szCs w:val="24"/>
        </w:rPr>
        <w:t xml:space="preserve">. </w:t>
      </w:r>
    </w:p>
    <w:p w:rsidR="00722FB6" w:rsidRPr="00BF4D65" w:rsidRDefault="0021299B" w:rsidP="00BF4D65">
      <w:pPr>
        <w:pStyle w:val="ListParagraph"/>
        <w:numPr>
          <w:ilvl w:val="0"/>
          <w:numId w:val="20"/>
        </w:numPr>
        <w:rPr>
          <w:rFonts w:ascii="Arial" w:hAnsi="Arial" w:cs="Arial"/>
          <w:sz w:val="24"/>
          <w:szCs w:val="24"/>
        </w:rPr>
      </w:pPr>
      <w:proofErr w:type="gramStart"/>
      <w:r>
        <w:rPr>
          <w:rFonts w:ascii="Arial" w:hAnsi="Arial" w:cs="Arial"/>
          <w:sz w:val="24"/>
          <w:szCs w:val="24"/>
        </w:rPr>
        <w:t>D</w:t>
      </w:r>
      <w:r w:rsidR="00A749AC" w:rsidRPr="00BF4D65">
        <w:rPr>
          <w:rFonts w:ascii="Arial" w:hAnsi="Arial" w:cs="Arial"/>
          <w:sz w:val="24"/>
          <w:szCs w:val="24"/>
        </w:rPr>
        <w:t>evelop</w:t>
      </w:r>
      <w:r>
        <w:rPr>
          <w:rFonts w:ascii="Arial" w:hAnsi="Arial" w:cs="Arial"/>
          <w:sz w:val="24"/>
          <w:szCs w:val="24"/>
        </w:rPr>
        <w:t>ment of</w:t>
      </w:r>
      <w:r w:rsidR="00722FB6" w:rsidRPr="00BF4D65">
        <w:rPr>
          <w:rFonts w:ascii="Arial" w:hAnsi="Arial" w:cs="Arial"/>
          <w:sz w:val="24"/>
          <w:szCs w:val="24"/>
        </w:rPr>
        <w:t xml:space="preserve"> a </w:t>
      </w:r>
      <w:bookmarkStart w:id="0" w:name="_GoBack"/>
      <w:bookmarkEnd w:id="0"/>
      <w:r w:rsidR="00722FB6" w:rsidRPr="00BF4D65">
        <w:rPr>
          <w:rFonts w:ascii="Arial" w:hAnsi="Arial" w:cs="Arial"/>
          <w:sz w:val="24"/>
          <w:szCs w:val="24"/>
        </w:rPr>
        <w:t>neighborhood watch</w:t>
      </w:r>
      <w:proofErr w:type="gramEnd"/>
      <w:r w:rsidR="00722FB6" w:rsidRPr="00BF4D65">
        <w:rPr>
          <w:rFonts w:ascii="Arial" w:hAnsi="Arial" w:cs="Arial"/>
          <w:sz w:val="24"/>
          <w:szCs w:val="24"/>
        </w:rPr>
        <w:t xml:space="preserve"> program and /or liaison with sheriff department. </w:t>
      </w:r>
    </w:p>
    <w:p w:rsidR="0022059D" w:rsidRDefault="0021299B" w:rsidP="00722FB6">
      <w:pPr>
        <w:pStyle w:val="ListParagraph"/>
        <w:numPr>
          <w:ilvl w:val="0"/>
          <w:numId w:val="20"/>
        </w:numPr>
        <w:rPr>
          <w:rFonts w:ascii="Arial" w:hAnsi="Arial" w:cs="Arial"/>
          <w:sz w:val="24"/>
          <w:szCs w:val="24"/>
        </w:rPr>
      </w:pPr>
      <w:r>
        <w:rPr>
          <w:rFonts w:ascii="Arial" w:hAnsi="Arial" w:cs="Arial"/>
          <w:sz w:val="24"/>
          <w:szCs w:val="24"/>
        </w:rPr>
        <w:t>P</w:t>
      </w:r>
      <w:r w:rsidR="00A749AC">
        <w:rPr>
          <w:rFonts w:ascii="Arial" w:hAnsi="Arial" w:cs="Arial"/>
          <w:sz w:val="24"/>
          <w:szCs w:val="24"/>
        </w:rPr>
        <w:t>revent</w:t>
      </w:r>
      <w:r>
        <w:rPr>
          <w:rFonts w:ascii="Arial" w:hAnsi="Arial" w:cs="Arial"/>
          <w:sz w:val="24"/>
          <w:szCs w:val="24"/>
        </w:rPr>
        <w:t xml:space="preserve">ion of </w:t>
      </w:r>
      <w:r w:rsidR="00722FB6" w:rsidRPr="00722FB6">
        <w:rPr>
          <w:rFonts w:ascii="Arial" w:hAnsi="Arial" w:cs="Arial"/>
          <w:sz w:val="24"/>
          <w:szCs w:val="24"/>
        </w:rPr>
        <w:t>continued truck traffic infractions</w:t>
      </w:r>
      <w:r w:rsidR="00A749AC">
        <w:rPr>
          <w:rFonts w:ascii="Arial" w:hAnsi="Arial" w:cs="Arial"/>
          <w:sz w:val="24"/>
          <w:szCs w:val="24"/>
        </w:rPr>
        <w:t xml:space="preserve"> (I.E. speeding, illegal dumping, stopping)</w:t>
      </w:r>
      <w:r w:rsidR="00722FB6" w:rsidRPr="00722FB6">
        <w:rPr>
          <w:rFonts w:ascii="Arial" w:hAnsi="Arial" w:cs="Arial"/>
          <w:sz w:val="24"/>
          <w:szCs w:val="24"/>
        </w:rPr>
        <w:t xml:space="preserve"> so that all modes of travel may become safer</w:t>
      </w:r>
      <w:r w:rsidR="00A749AC">
        <w:rPr>
          <w:rFonts w:ascii="Arial" w:hAnsi="Arial" w:cs="Arial"/>
          <w:sz w:val="24"/>
          <w:szCs w:val="24"/>
        </w:rPr>
        <w:t>.</w:t>
      </w:r>
    </w:p>
    <w:p w:rsidR="009D350D" w:rsidRPr="00EE1668" w:rsidRDefault="00A65283" w:rsidP="00EE1668">
      <w:pPr>
        <w:pStyle w:val="ListParagraph"/>
        <w:numPr>
          <w:ilvl w:val="0"/>
          <w:numId w:val="20"/>
        </w:numPr>
        <w:rPr>
          <w:rFonts w:ascii="Arial" w:hAnsi="Arial" w:cs="Arial"/>
          <w:sz w:val="24"/>
        </w:rPr>
      </w:pPr>
      <w:r>
        <w:rPr>
          <w:rFonts w:ascii="Arial" w:hAnsi="Arial" w:cs="Arial"/>
          <w:sz w:val="24"/>
        </w:rPr>
        <w:t>Reduction in illegal dumping of garbage along right</w:t>
      </w:r>
      <w:r w:rsidR="00925CB7">
        <w:rPr>
          <w:rFonts w:ascii="Arial" w:hAnsi="Arial" w:cs="Arial"/>
          <w:sz w:val="24"/>
        </w:rPr>
        <w:t>-</w:t>
      </w:r>
      <w:r>
        <w:rPr>
          <w:rFonts w:ascii="Arial" w:hAnsi="Arial" w:cs="Arial"/>
          <w:sz w:val="24"/>
        </w:rPr>
        <w:t>of</w:t>
      </w:r>
      <w:r w:rsidR="00925CB7">
        <w:rPr>
          <w:rFonts w:ascii="Arial" w:hAnsi="Arial" w:cs="Arial"/>
          <w:sz w:val="24"/>
        </w:rPr>
        <w:t>-</w:t>
      </w:r>
      <w:r>
        <w:rPr>
          <w:rFonts w:ascii="Arial" w:hAnsi="Arial" w:cs="Arial"/>
          <w:sz w:val="24"/>
        </w:rPr>
        <w:t>ways</w:t>
      </w:r>
    </w:p>
    <w:sectPr w:rsidR="009D350D" w:rsidRPr="00EE1668" w:rsidSect="00534DBE">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EE" w:rsidRDefault="006A6DEE" w:rsidP="00534DBE">
      <w:pPr>
        <w:spacing w:after="0" w:line="240" w:lineRule="auto"/>
      </w:pPr>
      <w:r>
        <w:separator/>
      </w:r>
    </w:p>
  </w:endnote>
  <w:endnote w:type="continuationSeparator" w:id="0">
    <w:p w:rsidR="006A6DEE" w:rsidRDefault="006A6DEE" w:rsidP="0053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EE" w:rsidRDefault="006A6DEE">
    <w:pPr>
      <w:pStyle w:val="Footer"/>
    </w:pPr>
    <w:r w:rsidRPr="00534DBE">
      <w:rPr>
        <w:rFonts w:ascii="Arial" w:hAnsi="Arial" w:cs="Arial"/>
        <w:sz w:val="16"/>
        <w:szCs w:val="16"/>
      </w:rPr>
      <w:t>DRAFT Goals and Strategies</w:t>
    </w:r>
    <w:r>
      <w:rPr>
        <w:rFonts w:ascii="Arial" w:hAnsi="Arial" w:cs="Arial"/>
        <w:sz w:val="16"/>
        <w:szCs w:val="16"/>
      </w:rPr>
      <w:tab/>
      <w:t>February 21, 2012</w:t>
    </w:r>
    <w:r w:rsidRPr="00534DBE">
      <w:rPr>
        <w:sz w:val="16"/>
        <w:szCs w:val="16"/>
      </w:rPr>
      <w:ptab w:relativeTo="margin" w:alignment="right" w:leader="none"/>
    </w:r>
    <w:r>
      <w:rPr>
        <w:color w:val="808080" w:themeColor="background1" w:themeShade="80"/>
        <w:spacing w:val="60"/>
      </w:rPr>
      <w:t>Page</w:t>
    </w:r>
    <w:r>
      <w:t xml:space="preserve"> | </w:t>
    </w:r>
    <w:r>
      <w:fldChar w:fldCharType="begin"/>
    </w:r>
    <w:r>
      <w:instrText xml:space="preserve"> PAGE   \* MERGEFORMAT </w:instrText>
    </w:r>
    <w:r>
      <w:fldChar w:fldCharType="separate"/>
    </w:r>
    <w:r w:rsidR="00925CB7" w:rsidRPr="00925CB7">
      <w:rPr>
        <w:b/>
        <w:bCs/>
        <w:noProof/>
      </w:rPr>
      <w:t>6</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EE" w:rsidRDefault="006A6DEE" w:rsidP="00534DBE">
      <w:pPr>
        <w:spacing w:after="0" w:line="240" w:lineRule="auto"/>
      </w:pPr>
      <w:r>
        <w:separator/>
      </w:r>
    </w:p>
  </w:footnote>
  <w:footnote w:type="continuationSeparator" w:id="0">
    <w:p w:rsidR="006A6DEE" w:rsidRDefault="006A6DEE" w:rsidP="00534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31527"/>
      <w:docPartObj>
        <w:docPartGallery w:val="Watermarks"/>
        <w:docPartUnique/>
      </w:docPartObj>
    </w:sdtPr>
    <w:sdtEndPr/>
    <w:sdtContent>
      <w:p w:rsidR="006A6DEE" w:rsidRDefault="00925CB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7A7"/>
    <w:multiLevelType w:val="hybridMultilevel"/>
    <w:tmpl w:val="429A87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E3037"/>
    <w:multiLevelType w:val="hybridMultilevel"/>
    <w:tmpl w:val="B68CA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622D44"/>
    <w:multiLevelType w:val="hybridMultilevel"/>
    <w:tmpl w:val="EB4EC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C11CF"/>
    <w:multiLevelType w:val="hybridMultilevel"/>
    <w:tmpl w:val="E0E66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8164B8"/>
    <w:multiLevelType w:val="hybridMultilevel"/>
    <w:tmpl w:val="72BAE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2A4CA0"/>
    <w:multiLevelType w:val="hybridMultilevel"/>
    <w:tmpl w:val="0262D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1110E4"/>
    <w:multiLevelType w:val="hybridMultilevel"/>
    <w:tmpl w:val="5DE20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BF715D"/>
    <w:multiLevelType w:val="hybridMultilevel"/>
    <w:tmpl w:val="BBA8C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A57785"/>
    <w:multiLevelType w:val="hybridMultilevel"/>
    <w:tmpl w:val="096826E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2A4B06"/>
    <w:multiLevelType w:val="hybridMultilevel"/>
    <w:tmpl w:val="C014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71AA8"/>
    <w:multiLevelType w:val="hybridMultilevel"/>
    <w:tmpl w:val="ACBA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53393A"/>
    <w:multiLevelType w:val="hybridMultilevel"/>
    <w:tmpl w:val="52608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CC622D"/>
    <w:multiLevelType w:val="hybridMultilevel"/>
    <w:tmpl w:val="AA003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94A72"/>
    <w:multiLevelType w:val="hybridMultilevel"/>
    <w:tmpl w:val="68E0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CD6167"/>
    <w:multiLevelType w:val="hybridMultilevel"/>
    <w:tmpl w:val="EA96204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091479"/>
    <w:multiLevelType w:val="hybridMultilevel"/>
    <w:tmpl w:val="CB7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F1BDB"/>
    <w:multiLevelType w:val="hybridMultilevel"/>
    <w:tmpl w:val="C40C7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B9673D"/>
    <w:multiLevelType w:val="hybridMultilevel"/>
    <w:tmpl w:val="C8E2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12A44"/>
    <w:multiLevelType w:val="hybridMultilevel"/>
    <w:tmpl w:val="437C7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653856"/>
    <w:multiLevelType w:val="hybridMultilevel"/>
    <w:tmpl w:val="FAD0B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832D1F"/>
    <w:multiLevelType w:val="hybridMultilevel"/>
    <w:tmpl w:val="853274E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79D0F76"/>
    <w:multiLevelType w:val="hybridMultilevel"/>
    <w:tmpl w:val="FB7E966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24380C"/>
    <w:multiLevelType w:val="hybridMultilevel"/>
    <w:tmpl w:val="D3CC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024C9"/>
    <w:multiLevelType w:val="hybridMultilevel"/>
    <w:tmpl w:val="DD4E8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87282B"/>
    <w:multiLevelType w:val="hybridMultilevel"/>
    <w:tmpl w:val="81C8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62D18"/>
    <w:multiLevelType w:val="hybridMultilevel"/>
    <w:tmpl w:val="5BFAF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C76E56"/>
    <w:multiLevelType w:val="hybridMultilevel"/>
    <w:tmpl w:val="3CB2E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CD7DA0"/>
    <w:multiLevelType w:val="hybridMultilevel"/>
    <w:tmpl w:val="6E82D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574DAD"/>
    <w:multiLevelType w:val="hybridMultilevel"/>
    <w:tmpl w:val="54D4B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27"/>
  </w:num>
  <w:num w:numId="4">
    <w:abstractNumId w:val="5"/>
  </w:num>
  <w:num w:numId="5">
    <w:abstractNumId w:val="21"/>
  </w:num>
  <w:num w:numId="6">
    <w:abstractNumId w:val="17"/>
  </w:num>
  <w:num w:numId="7">
    <w:abstractNumId w:val="6"/>
  </w:num>
  <w:num w:numId="8">
    <w:abstractNumId w:val="14"/>
  </w:num>
  <w:num w:numId="9">
    <w:abstractNumId w:val="7"/>
  </w:num>
  <w:num w:numId="10">
    <w:abstractNumId w:val="25"/>
  </w:num>
  <w:num w:numId="11">
    <w:abstractNumId w:val="10"/>
  </w:num>
  <w:num w:numId="12">
    <w:abstractNumId w:val="18"/>
  </w:num>
  <w:num w:numId="13">
    <w:abstractNumId w:val="16"/>
  </w:num>
  <w:num w:numId="14">
    <w:abstractNumId w:val="28"/>
  </w:num>
  <w:num w:numId="15">
    <w:abstractNumId w:val="2"/>
  </w:num>
  <w:num w:numId="16">
    <w:abstractNumId w:val="11"/>
  </w:num>
  <w:num w:numId="17">
    <w:abstractNumId w:val="26"/>
  </w:num>
  <w:num w:numId="18">
    <w:abstractNumId w:val="12"/>
  </w:num>
  <w:num w:numId="19">
    <w:abstractNumId w:val="8"/>
  </w:num>
  <w:num w:numId="20">
    <w:abstractNumId w:val="13"/>
  </w:num>
  <w:num w:numId="21">
    <w:abstractNumId w:val="20"/>
  </w:num>
  <w:num w:numId="22">
    <w:abstractNumId w:val="0"/>
  </w:num>
  <w:num w:numId="23">
    <w:abstractNumId w:val="9"/>
  </w:num>
  <w:num w:numId="24">
    <w:abstractNumId w:val="24"/>
  </w:num>
  <w:num w:numId="25">
    <w:abstractNumId w:val="15"/>
  </w:num>
  <w:num w:numId="26">
    <w:abstractNumId w:val="3"/>
  </w:num>
  <w:num w:numId="27">
    <w:abstractNumId w:val="22"/>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E6"/>
    <w:rsid w:val="0001167E"/>
    <w:rsid w:val="00033B3B"/>
    <w:rsid w:val="000774AF"/>
    <w:rsid w:val="00096299"/>
    <w:rsid w:val="000A41FB"/>
    <w:rsid w:val="000B4120"/>
    <w:rsid w:val="000B5AE2"/>
    <w:rsid w:val="000C3FB2"/>
    <w:rsid w:val="000F4E74"/>
    <w:rsid w:val="001340A2"/>
    <w:rsid w:val="00157A70"/>
    <w:rsid w:val="0016033A"/>
    <w:rsid w:val="00195005"/>
    <w:rsid w:val="001B6C13"/>
    <w:rsid w:val="001C2CD5"/>
    <w:rsid w:val="001D77BF"/>
    <w:rsid w:val="001E40CD"/>
    <w:rsid w:val="0021299B"/>
    <w:rsid w:val="0022059D"/>
    <w:rsid w:val="00240532"/>
    <w:rsid w:val="002C2DF5"/>
    <w:rsid w:val="00300B19"/>
    <w:rsid w:val="003350D1"/>
    <w:rsid w:val="0033602D"/>
    <w:rsid w:val="003375C1"/>
    <w:rsid w:val="003621A8"/>
    <w:rsid w:val="00363A16"/>
    <w:rsid w:val="00380FB8"/>
    <w:rsid w:val="003A0818"/>
    <w:rsid w:val="003B6CD3"/>
    <w:rsid w:val="003D4DFC"/>
    <w:rsid w:val="003F02F3"/>
    <w:rsid w:val="003F06BB"/>
    <w:rsid w:val="003F245D"/>
    <w:rsid w:val="0040474E"/>
    <w:rsid w:val="00406E12"/>
    <w:rsid w:val="00420EDF"/>
    <w:rsid w:val="00444C69"/>
    <w:rsid w:val="00457E34"/>
    <w:rsid w:val="00485F5F"/>
    <w:rsid w:val="004E7110"/>
    <w:rsid w:val="004F3F5A"/>
    <w:rsid w:val="00515144"/>
    <w:rsid w:val="00534DBE"/>
    <w:rsid w:val="005357E9"/>
    <w:rsid w:val="00567B45"/>
    <w:rsid w:val="00570BFA"/>
    <w:rsid w:val="005A0DBA"/>
    <w:rsid w:val="0060385E"/>
    <w:rsid w:val="00604947"/>
    <w:rsid w:val="00605568"/>
    <w:rsid w:val="00627017"/>
    <w:rsid w:val="00627C2A"/>
    <w:rsid w:val="00634A1C"/>
    <w:rsid w:val="006704C2"/>
    <w:rsid w:val="00683B60"/>
    <w:rsid w:val="006940E7"/>
    <w:rsid w:val="006950C2"/>
    <w:rsid w:val="006A6DEE"/>
    <w:rsid w:val="006F538E"/>
    <w:rsid w:val="0071321A"/>
    <w:rsid w:val="00722FB6"/>
    <w:rsid w:val="0073199E"/>
    <w:rsid w:val="0074539B"/>
    <w:rsid w:val="007749AF"/>
    <w:rsid w:val="00776982"/>
    <w:rsid w:val="0079109A"/>
    <w:rsid w:val="0079244B"/>
    <w:rsid w:val="007B4526"/>
    <w:rsid w:val="007B5EDE"/>
    <w:rsid w:val="007D2164"/>
    <w:rsid w:val="007D4E20"/>
    <w:rsid w:val="0080149F"/>
    <w:rsid w:val="0085079A"/>
    <w:rsid w:val="008508DE"/>
    <w:rsid w:val="00887AC1"/>
    <w:rsid w:val="008B2CCA"/>
    <w:rsid w:val="008E29C7"/>
    <w:rsid w:val="008F71AF"/>
    <w:rsid w:val="00902D73"/>
    <w:rsid w:val="00907E0B"/>
    <w:rsid w:val="00925CB7"/>
    <w:rsid w:val="00941EF0"/>
    <w:rsid w:val="00946606"/>
    <w:rsid w:val="00955EC5"/>
    <w:rsid w:val="00963979"/>
    <w:rsid w:val="00990A18"/>
    <w:rsid w:val="00995A16"/>
    <w:rsid w:val="009A5734"/>
    <w:rsid w:val="009A6444"/>
    <w:rsid w:val="009A7E8D"/>
    <w:rsid w:val="009C6602"/>
    <w:rsid w:val="009D350D"/>
    <w:rsid w:val="00A07F65"/>
    <w:rsid w:val="00A17594"/>
    <w:rsid w:val="00A2205A"/>
    <w:rsid w:val="00A25EB0"/>
    <w:rsid w:val="00A40E5A"/>
    <w:rsid w:val="00A65283"/>
    <w:rsid w:val="00A71368"/>
    <w:rsid w:val="00A719A4"/>
    <w:rsid w:val="00A749AC"/>
    <w:rsid w:val="00A941E6"/>
    <w:rsid w:val="00AB0BCD"/>
    <w:rsid w:val="00AB0CAE"/>
    <w:rsid w:val="00AB584A"/>
    <w:rsid w:val="00AE2351"/>
    <w:rsid w:val="00AF317A"/>
    <w:rsid w:val="00AF3EA3"/>
    <w:rsid w:val="00AF713D"/>
    <w:rsid w:val="00B274BC"/>
    <w:rsid w:val="00B5414E"/>
    <w:rsid w:val="00B87F48"/>
    <w:rsid w:val="00BC4683"/>
    <w:rsid w:val="00BE265F"/>
    <w:rsid w:val="00BF4D65"/>
    <w:rsid w:val="00C075D5"/>
    <w:rsid w:val="00C42C7E"/>
    <w:rsid w:val="00C66029"/>
    <w:rsid w:val="00C67653"/>
    <w:rsid w:val="00C7314B"/>
    <w:rsid w:val="00CB3475"/>
    <w:rsid w:val="00CD69D6"/>
    <w:rsid w:val="00CE0CC7"/>
    <w:rsid w:val="00CE5017"/>
    <w:rsid w:val="00D062C0"/>
    <w:rsid w:val="00D215F3"/>
    <w:rsid w:val="00D74B1D"/>
    <w:rsid w:val="00D92E18"/>
    <w:rsid w:val="00DA1894"/>
    <w:rsid w:val="00DA742B"/>
    <w:rsid w:val="00DE0340"/>
    <w:rsid w:val="00E13B56"/>
    <w:rsid w:val="00E3145D"/>
    <w:rsid w:val="00E6259F"/>
    <w:rsid w:val="00E864F4"/>
    <w:rsid w:val="00E9257C"/>
    <w:rsid w:val="00E94B8C"/>
    <w:rsid w:val="00E96FBD"/>
    <w:rsid w:val="00EA118D"/>
    <w:rsid w:val="00EA48C6"/>
    <w:rsid w:val="00EB0D39"/>
    <w:rsid w:val="00EB424F"/>
    <w:rsid w:val="00EE1668"/>
    <w:rsid w:val="00EE6384"/>
    <w:rsid w:val="00EF43C7"/>
    <w:rsid w:val="00F03235"/>
    <w:rsid w:val="00F15A5F"/>
    <w:rsid w:val="00F45624"/>
    <w:rsid w:val="00F66B6E"/>
    <w:rsid w:val="00F66F18"/>
    <w:rsid w:val="00F86897"/>
    <w:rsid w:val="00FC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C0"/>
    <w:pPr>
      <w:ind w:left="720"/>
      <w:contextualSpacing/>
    </w:pPr>
  </w:style>
  <w:style w:type="paragraph" w:styleId="Header">
    <w:name w:val="header"/>
    <w:basedOn w:val="Normal"/>
    <w:link w:val="HeaderChar"/>
    <w:uiPriority w:val="99"/>
    <w:unhideWhenUsed/>
    <w:rsid w:val="0053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DBE"/>
  </w:style>
  <w:style w:type="paragraph" w:styleId="Footer">
    <w:name w:val="footer"/>
    <w:basedOn w:val="Normal"/>
    <w:link w:val="FooterChar"/>
    <w:uiPriority w:val="99"/>
    <w:unhideWhenUsed/>
    <w:rsid w:val="0053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DBE"/>
  </w:style>
  <w:style w:type="paragraph" w:styleId="BalloonText">
    <w:name w:val="Balloon Text"/>
    <w:basedOn w:val="Normal"/>
    <w:link w:val="BalloonTextChar"/>
    <w:uiPriority w:val="99"/>
    <w:semiHidden/>
    <w:unhideWhenUsed/>
    <w:rsid w:val="0053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DBE"/>
    <w:rPr>
      <w:rFonts w:ascii="Tahoma" w:hAnsi="Tahoma" w:cs="Tahoma"/>
      <w:sz w:val="16"/>
      <w:szCs w:val="16"/>
    </w:rPr>
  </w:style>
  <w:style w:type="paragraph" w:customStyle="1" w:styleId="ElementPolicyIndent">
    <w:name w:val="Element Policy Indent"/>
    <w:basedOn w:val="Normal"/>
    <w:rsid w:val="0060385E"/>
    <w:pPr>
      <w:spacing w:after="0" w:line="240" w:lineRule="auto"/>
      <w:ind w:left="360"/>
      <w:jc w:val="both"/>
    </w:pPr>
    <w:rPr>
      <w:rFonts w:ascii="Bookman Old Style" w:hAnsi="Bookman Old Style" w:cs="Times New Roman"/>
      <w:sz w:val="24"/>
      <w:szCs w:val="24"/>
    </w:rPr>
  </w:style>
  <w:style w:type="paragraph" w:customStyle="1" w:styleId="ElementPolicyHeading">
    <w:name w:val="Element Policy Heading"/>
    <w:basedOn w:val="Normal"/>
    <w:rsid w:val="0060385E"/>
    <w:pPr>
      <w:keepNext/>
      <w:spacing w:after="0" w:line="240" w:lineRule="auto"/>
      <w:jc w:val="both"/>
    </w:pPr>
    <w:rPr>
      <w:rFonts w:ascii="Bookman Old Style" w:hAnsi="Bookman Old Style"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C0"/>
    <w:pPr>
      <w:ind w:left="720"/>
      <w:contextualSpacing/>
    </w:pPr>
  </w:style>
  <w:style w:type="paragraph" w:styleId="Header">
    <w:name w:val="header"/>
    <w:basedOn w:val="Normal"/>
    <w:link w:val="HeaderChar"/>
    <w:uiPriority w:val="99"/>
    <w:unhideWhenUsed/>
    <w:rsid w:val="0053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DBE"/>
  </w:style>
  <w:style w:type="paragraph" w:styleId="Footer">
    <w:name w:val="footer"/>
    <w:basedOn w:val="Normal"/>
    <w:link w:val="FooterChar"/>
    <w:uiPriority w:val="99"/>
    <w:unhideWhenUsed/>
    <w:rsid w:val="0053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DBE"/>
  </w:style>
  <w:style w:type="paragraph" w:styleId="BalloonText">
    <w:name w:val="Balloon Text"/>
    <w:basedOn w:val="Normal"/>
    <w:link w:val="BalloonTextChar"/>
    <w:uiPriority w:val="99"/>
    <w:semiHidden/>
    <w:unhideWhenUsed/>
    <w:rsid w:val="0053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DBE"/>
    <w:rPr>
      <w:rFonts w:ascii="Tahoma" w:hAnsi="Tahoma" w:cs="Tahoma"/>
      <w:sz w:val="16"/>
      <w:szCs w:val="16"/>
    </w:rPr>
  </w:style>
  <w:style w:type="paragraph" w:customStyle="1" w:styleId="ElementPolicyIndent">
    <w:name w:val="Element Policy Indent"/>
    <w:basedOn w:val="Normal"/>
    <w:rsid w:val="0060385E"/>
    <w:pPr>
      <w:spacing w:after="0" w:line="240" w:lineRule="auto"/>
      <w:ind w:left="360"/>
      <w:jc w:val="both"/>
    </w:pPr>
    <w:rPr>
      <w:rFonts w:ascii="Bookman Old Style" w:hAnsi="Bookman Old Style" w:cs="Times New Roman"/>
      <w:sz w:val="24"/>
      <w:szCs w:val="24"/>
    </w:rPr>
  </w:style>
  <w:style w:type="paragraph" w:customStyle="1" w:styleId="ElementPolicyHeading">
    <w:name w:val="Element Policy Heading"/>
    <w:basedOn w:val="Normal"/>
    <w:rsid w:val="0060385E"/>
    <w:pPr>
      <w:keepNext/>
      <w:spacing w:after="0" w:line="240" w:lineRule="auto"/>
      <w:jc w:val="both"/>
    </w:pPr>
    <w:rPr>
      <w:rFonts w:ascii="Bookman Old Style" w:hAnsi="Bookman Old Style"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4895">
      <w:bodyDiv w:val="1"/>
      <w:marLeft w:val="0"/>
      <w:marRight w:val="0"/>
      <w:marTop w:val="0"/>
      <w:marBottom w:val="0"/>
      <w:divBdr>
        <w:top w:val="none" w:sz="0" w:space="0" w:color="auto"/>
        <w:left w:val="none" w:sz="0" w:space="0" w:color="auto"/>
        <w:bottom w:val="none" w:sz="0" w:space="0" w:color="auto"/>
        <w:right w:val="none" w:sz="0" w:space="0" w:color="auto"/>
      </w:divBdr>
    </w:div>
    <w:div w:id="899753408">
      <w:bodyDiv w:val="1"/>
      <w:marLeft w:val="0"/>
      <w:marRight w:val="0"/>
      <w:marTop w:val="0"/>
      <w:marBottom w:val="0"/>
      <w:divBdr>
        <w:top w:val="none" w:sz="0" w:space="0" w:color="auto"/>
        <w:left w:val="none" w:sz="0" w:space="0" w:color="auto"/>
        <w:bottom w:val="none" w:sz="0" w:space="0" w:color="auto"/>
        <w:right w:val="none" w:sz="0" w:space="0" w:color="auto"/>
      </w:divBdr>
    </w:div>
    <w:div w:id="16772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Shull</dc:creator>
  <cp:lastModifiedBy>Lisa K. Silva</cp:lastModifiedBy>
  <cp:revision>15</cp:revision>
  <cp:lastPrinted>2012-02-15T15:58:00Z</cp:lastPrinted>
  <dcterms:created xsi:type="dcterms:W3CDTF">2012-02-20T19:31:00Z</dcterms:created>
  <dcterms:modified xsi:type="dcterms:W3CDTF">2012-02-21T16:03:00Z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-1007837888</vt:i4>
  </property>
</Properties>
</file>