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65" w:rsidRPr="00E771EA" w:rsidRDefault="00E771EA" w:rsidP="00E771EA">
      <w:pPr>
        <w:jc w:val="center"/>
        <w:rPr>
          <w:rFonts w:ascii="Palatino Linotype" w:hAnsi="Palatino Linotype"/>
          <w:sz w:val="24"/>
          <w:szCs w:val="24"/>
        </w:rPr>
      </w:pPr>
      <w:r w:rsidRPr="00E771EA">
        <w:rPr>
          <w:rFonts w:ascii="Palatino Linotype" w:hAnsi="Palatino Linotype"/>
          <w:sz w:val="24"/>
          <w:szCs w:val="24"/>
        </w:rPr>
        <w:t>Keystone Community Meeting</w:t>
      </w:r>
    </w:p>
    <w:p w:rsidR="00E771EA" w:rsidRPr="00E771EA" w:rsidRDefault="00E771EA" w:rsidP="00E771EA">
      <w:pPr>
        <w:jc w:val="center"/>
        <w:rPr>
          <w:rFonts w:ascii="Palatino Linotype" w:hAnsi="Palatino Linotype"/>
          <w:sz w:val="24"/>
          <w:szCs w:val="24"/>
        </w:rPr>
      </w:pPr>
      <w:r w:rsidRPr="00E771EA">
        <w:rPr>
          <w:rFonts w:ascii="Palatino Linotype" w:hAnsi="Palatino Linotype"/>
          <w:sz w:val="24"/>
          <w:szCs w:val="24"/>
        </w:rPr>
        <w:t>July 13, 2010</w:t>
      </w:r>
    </w:p>
    <w:p w:rsidR="00E771EA" w:rsidRDefault="00E771EA">
      <w:pPr>
        <w:rPr>
          <w:rFonts w:ascii="Palatino Linotype" w:hAnsi="Palatino Linotype"/>
          <w:sz w:val="24"/>
          <w:szCs w:val="24"/>
        </w:rPr>
      </w:pPr>
    </w:p>
    <w:p w:rsidR="00E771EA" w:rsidRPr="00E771EA" w:rsidRDefault="00E771EA">
      <w:pPr>
        <w:rPr>
          <w:rFonts w:ascii="Palatino Linotype" w:hAnsi="Palatino Linotype"/>
          <w:sz w:val="24"/>
          <w:szCs w:val="24"/>
        </w:rPr>
      </w:pPr>
    </w:p>
    <w:p w:rsidR="00E771EA" w:rsidRPr="00C2035D" w:rsidRDefault="00FD498E">
      <w:pPr>
        <w:rPr>
          <w:rFonts w:ascii="Palatino Linotype" w:hAnsi="Palatino Linotype"/>
          <w:i/>
          <w:sz w:val="24"/>
          <w:szCs w:val="24"/>
        </w:rPr>
      </w:pPr>
      <w:r w:rsidRPr="00C2035D">
        <w:rPr>
          <w:rFonts w:ascii="Palatino Linotype" w:hAnsi="Palatino Linotype"/>
          <w:i/>
          <w:sz w:val="24"/>
          <w:szCs w:val="24"/>
        </w:rPr>
        <w:t xml:space="preserve">Ned </w:t>
      </w:r>
      <w:proofErr w:type="spellStart"/>
      <w:r w:rsidRPr="00C2035D">
        <w:rPr>
          <w:rFonts w:ascii="Palatino Linotype" w:hAnsi="Palatino Linotype"/>
          <w:i/>
          <w:sz w:val="24"/>
          <w:szCs w:val="24"/>
        </w:rPr>
        <w:t>Baier</w:t>
      </w:r>
      <w:proofErr w:type="spellEnd"/>
      <w:r w:rsidRPr="00C2035D">
        <w:rPr>
          <w:rFonts w:ascii="Palatino Linotype" w:hAnsi="Palatino Linotype"/>
          <w:i/>
          <w:sz w:val="24"/>
          <w:szCs w:val="24"/>
        </w:rPr>
        <w:t xml:space="preserve"> made a p</w:t>
      </w:r>
      <w:r w:rsidR="00E771EA" w:rsidRPr="00C2035D">
        <w:rPr>
          <w:rFonts w:ascii="Palatino Linotype" w:hAnsi="Palatino Linotype"/>
          <w:i/>
          <w:sz w:val="24"/>
          <w:szCs w:val="24"/>
        </w:rPr>
        <w:t>resentation on the MPO Long Range Transportation Plan</w:t>
      </w:r>
    </w:p>
    <w:p w:rsidR="00FD498E" w:rsidRDefault="00FD498E">
      <w:pPr>
        <w:rPr>
          <w:rFonts w:ascii="Palatino Linotype" w:hAnsi="Palatino Linotype"/>
          <w:sz w:val="24"/>
          <w:szCs w:val="24"/>
        </w:rPr>
      </w:pPr>
    </w:p>
    <w:p w:rsidR="00FD498E" w:rsidRDefault="00FD498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Q: </w:t>
      </w:r>
      <w:r w:rsidR="00FF2DB6">
        <w:rPr>
          <w:rFonts w:ascii="Palatino Linotype" w:hAnsi="Palatino Linotype"/>
          <w:sz w:val="24"/>
          <w:szCs w:val="24"/>
        </w:rPr>
        <w:t>Say we’d like to add a bike lane like Gunn and some other roads, do you then get how much it’s going to cost and then try to put that into some kind of budget – how exactly does that work, it’s got to cost money to do that</w:t>
      </w:r>
    </w:p>
    <w:p w:rsidR="00FF2DB6" w:rsidRDefault="00FF2D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A: The MPO does that as part of the transportation plan. The county has a corridor preservation plan that identifies what will be needed in the future. </w:t>
      </w:r>
    </w:p>
    <w:p w:rsidR="00FF2DB6" w:rsidRDefault="00FF2D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Can you translate what deficient roadways mean in relationship to the community plan?</w:t>
      </w:r>
    </w:p>
    <w:p w:rsidR="00FF2DB6" w:rsidRDefault="00FF2D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A:It would be more difficult for any development to occur. Since there are no road </w:t>
      </w:r>
      <w:proofErr w:type="spellStart"/>
      <w:r>
        <w:rPr>
          <w:rFonts w:ascii="Palatino Linotype" w:hAnsi="Palatino Linotype"/>
          <w:sz w:val="24"/>
          <w:szCs w:val="24"/>
        </w:rPr>
        <w:t>widenings</w:t>
      </w:r>
      <w:proofErr w:type="spellEnd"/>
      <w:r>
        <w:rPr>
          <w:rFonts w:ascii="Palatino Linotype" w:hAnsi="Palatino Linotype"/>
          <w:sz w:val="24"/>
          <w:szCs w:val="24"/>
        </w:rPr>
        <w:t xml:space="preserve"> called for in the plan, there might be some pressure to widen some of these roads like Gunn Highway.</w:t>
      </w:r>
    </w:p>
    <w:p w:rsidR="00FF2DB6" w:rsidRDefault="00FF2D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In terms of definition, what does constraint mean?</w:t>
      </w:r>
    </w:p>
    <w:p w:rsidR="00FF2DB6" w:rsidRDefault="00FF2D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Constrained by policy t</w:t>
      </w:r>
      <w:r w:rsidR="00AF524B">
        <w:rPr>
          <w:rFonts w:ascii="Palatino Linotype" w:hAnsi="Palatino Linotype"/>
          <w:sz w:val="24"/>
          <w:szCs w:val="24"/>
        </w:rPr>
        <w:t>hat’s in the comprehensive plan, community impact, high transportation cost, right of way acquisition.</w:t>
      </w:r>
    </w:p>
    <w:p w:rsidR="00AF524B" w:rsidRDefault="00AF524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What does deficient roads mean?</w:t>
      </w:r>
    </w:p>
    <w:p w:rsidR="00AF524B" w:rsidRDefault="00AF524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Roads that are over capacity for levels of service</w:t>
      </w:r>
    </w:p>
    <w:p w:rsidR="00AF524B" w:rsidRDefault="00AF524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What the correlation of accidents on failed roads?</w:t>
      </w:r>
    </w:p>
    <w:p w:rsidR="00AF524B" w:rsidRDefault="00AF524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I don’t think there’s any direct correlation to calling it deficient. More accidents is not a criteria used in developing levels of services.</w:t>
      </w:r>
    </w:p>
    <w:p w:rsidR="00AF524B" w:rsidRDefault="00AF524B">
      <w:pPr>
        <w:rPr>
          <w:rFonts w:ascii="Palatino Linotype" w:hAnsi="Palatino Linotype"/>
          <w:sz w:val="24"/>
          <w:szCs w:val="24"/>
        </w:rPr>
      </w:pPr>
    </w:p>
    <w:p w:rsidR="00D2276C" w:rsidRPr="00C2035D" w:rsidRDefault="00D2276C">
      <w:pPr>
        <w:rPr>
          <w:rFonts w:ascii="Palatino Linotype" w:hAnsi="Palatino Linotype"/>
          <w:i/>
          <w:sz w:val="24"/>
          <w:szCs w:val="24"/>
        </w:rPr>
      </w:pPr>
      <w:r w:rsidRPr="00C2035D">
        <w:rPr>
          <w:rFonts w:ascii="Palatino Linotype" w:hAnsi="Palatino Linotype"/>
          <w:i/>
          <w:sz w:val="24"/>
          <w:szCs w:val="24"/>
        </w:rPr>
        <w:t>Chris Bridges, public works department, gave a presentation on current and planned projects</w:t>
      </w:r>
    </w:p>
    <w:p w:rsidR="00E771EA" w:rsidRDefault="00E771EA">
      <w:pPr>
        <w:rPr>
          <w:rFonts w:ascii="Palatino Linotype" w:hAnsi="Palatino Linotype"/>
          <w:sz w:val="24"/>
          <w:szCs w:val="24"/>
        </w:rPr>
      </w:pPr>
    </w:p>
    <w:p w:rsidR="00D2276C" w:rsidRDefault="00D2276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What is the purpose of the upgrade on the lights?</w:t>
      </w:r>
    </w:p>
    <w:p w:rsidR="00D2276C" w:rsidRDefault="00D2276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A:They are easier to maintain. They are state of the art.</w:t>
      </w:r>
    </w:p>
    <w:p w:rsidR="00D2276C" w:rsidRDefault="00D2276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Q: I would recommend a right turn lane going west on Tarpon Springs Road. </w:t>
      </w:r>
    </w:p>
    <w:p w:rsidR="00D2276C" w:rsidRDefault="00D2276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Is a pedestrian feature part of this upgrade?</w:t>
      </w:r>
    </w:p>
    <w:p w:rsidR="00D2276C" w:rsidRDefault="00D2276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We typically add pedestrian features – a striped cross walk ADA ramps and walk/don’t walk signals</w:t>
      </w:r>
    </w:p>
    <w:p w:rsidR="003B27C8" w:rsidRDefault="003B27C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How did this get on the work list in the first place, someone submitted it to you, who? How can we find out?</w:t>
      </w:r>
    </w:p>
    <w:p w:rsidR="003B27C8" w:rsidRDefault="003B27C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I can have you talk to the project manager, Gordon. This is the right time to have your voices heard if money could better be used.</w:t>
      </w:r>
    </w:p>
    <w:p w:rsidR="003B27C8" w:rsidRDefault="00A041B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You said the roundabout is funded, that was surprising, we thought it wasn’t funded.</w:t>
      </w:r>
    </w:p>
    <w:p w:rsidR="00B03C1D" w:rsidRDefault="00B03C1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Q: When the Keystone Methodist Church school is a bigger size, there is a need for a turn lane, is that part of the plan? </w:t>
      </w:r>
    </w:p>
    <w:p w:rsidR="00B03C1D" w:rsidRDefault="00B03C1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I was told the roundabout is about a month away.</w:t>
      </w:r>
    </w:p>
    <w:p w:rsidR="003B27C8" w:rsidRDefault="00104EE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We need to slow the traffic down</w:t>
      </w:r>
    </w:p>
    <w:p w:rsidR="00104EE4" w:rsidRDefault="00104EE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Right now we’re looking at alternatives to study.</w:t>
      </w:r>
    </w:p>
    <w:p w:rsidR="00104EE4" w:rsidRDefault="00927B3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Q: I think a roundabout is a good way to keep the speed lower – I think it’s a good option </w:t>
      </w:r>
    </w:p>
    <w:p w:rsidR="00927B34" w:rsidRDefault="00927B3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We’ll bring pictures of rural roundabouts and residential roundabouts</w:t>
      </w:r>
    </w:p>
    <w:p w:rsidR="00927B34" w:rsidRDefault="00927B3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Who’s does the study of putting in roundabouts, I think it increases accidents because people don’t know how to use them.</w:t>
      </w:r>
    </w:p>
    <w:p w:rsidR="00927B34" w:rsidRDefault="00927B3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A: </w:t>
      </w:r>
      <w:r w:rsidR="008A73C5">
        <w:rPr>
          <w:rFonts w:ascii="Palatino Linotype" w:hAnsi="Palatino Linotype"/>
          <w:sz w:val="24"/>
          <w:szCs w:val="24"/>
        </w:rPr>
        <w:t>We brought in an expert on roundabouts because we only have a handful in Hillsborough County</w:t>
      </w:r>
    </w:p>
    <w:p w:rsidR="008A73C5" w:rsidRDefault="008A73C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What happens if you find there are more accidents after you put the roundabout in?</w:t>
      </w:r>
    </w:p>
    <w:p w:rsidR="008A73C5" w:rsidRDefault="008A73C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I imagine we would try to fix it. Take it out, put a signal in.</w:t>
      </w:r>
    </w:p>
    <w:p w:rsidR="008A73C5" w:rsidRDefault="008A73C5">
      <w:pPr>
        <w:rPr>
          <w:rFonts w:ascii="Palatino Linotype" w:hAnsi="Palatino Linotype"/>
          <w:sz w:val="24"/>
          <w:szCs w:val="24"/>
        </w:rPr>
      </w:pPr>
    </w:p>
    <w:p w:rsidR="008A73C5" w:rsidRPr="00C2035D" w:rsidRDefault="008A73C5">
      <w:pPr>
        <w:rPr>
          <w:rFonts w:ascii="Palatino Linotype" w:hAnsi="Palatino Linotype"/>
          <w:i/>
          <w:sz w:val="24"/>
          <w:szCs w:val="24"/>
        </w:rPr>
      </w:pPr>
      <w:r w:rsidRPr="00C2035D">
        <w:rPr>
          <w:rFonts w:ascii="Palatino Linotype" w:hAnsi="Palatino Linotype"/>
          <w:i/>
          <w:sz w:val="24"/>
          <w:szCs w:val="24"/>
        </w:rPr>
        <w:t>Bill Hand made a presentation</w:t>
      </w:r>
      <w:r w:rsidR="00C2035D" w:rsidRPr="00C2035D">
        <w:rPr>
          <w:rFonts w:ascii="Palatino Linotype" w:hAnsi="Palatino Linotype"/>
          <w:i/>
          <w:sz w:val="24"/>
          <w:szCs w:val="24"/>
        </w:rPr>
        <w:t xml:space="preserve"> on the funded portion of the Upper Tampa Bay Trail</w:t>
      </w:r>
    </w:p>
    <w:p w:rsidR="008A73C5" w:rsidRDefault="008A73C5">
      <w:pPr>
        <w:rPr>
          <w:rFonts w:ascii="Palatino Linotype" w:hAnsi="Palatino Linotype"/>
          <w:sz w:val="24"/>
          <w:szCs w:val="24"/>
        </w:rPr>
      </w:pPr>
    </w:p>
    <w:p w:rsidR="008A73C5" w:rsidRDefault="00C2035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Q: </w:t>
      </w:r>
      <w:r w:rsidR="00380E99">
        <w:rPr>
          <w:rFonts w:ascii="Palatino Linotype" w:hAnsi="Palatino Linotype"/>
          <w:sz w:val="24"/>
          <w:szCs w:val="24"/>
        </w:rPr>
        <w:t>When do you foresee the target date as far as going down to Van Dyke?</w:t>
      </w:r>
    </w:p>
    <w:p w:rsidR="00380E99" w:rsidRDefault="00380E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We don’t have funding for that yet</w:t>
      </w:r>
    </w:p>
    <w:p w:rsidR="00380E99" w:rsidRDefault="00380E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What is the separation between the intersection and your crossing?</w:t>
      </w:r>
    </w:p>
    <w:p w:rsidR="00380E99" w:rsidRDefault="00380E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About 100 feet</w:t>
      </w:r>
    </w:p>
    <w:p w:rsidR="00380E99" w:rsidRDefault="00380E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That intersection is designated as our community center so anything we can do to increase traffic and use of that node is a wonderful thing. We have a desire to promote bicycle use and events in the area. Rural area is wonderful for bicycle activity – it’s basically low car counts – so you could set up a circuit out here and promote that. That trail is going to come very near and I would encourage it to come almost to the intersection at North Mobley and Gunn so we could build a community around that.</w:t>
      </w:r>
    </w:p>
    <w:p w:rsidR="00380E99" w:rsidRDefault="00380E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We’re looking at how to improve the shoulders on Gunn Highway. It’s on the Cost Affordable Plan</w:t>
      </w:r>
    </w:p>
    <w:p w:rsidR="00380E99" w:rsidRDefault="00380E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Q: </w:t>
      </w:r>
      <w:r w:rsidR="003832CF">
        <w:rPr>
          <w:rFonts w:ascii="Palatino Linotype" w:hAnsi="Palatino Linotype"/>
          <w:sz w:val="24"/>
          <w:szCs w:val="24"/>
        </w:rPr>
        <w:t>Race Track, North Mobley, the entrance to the recreation center, how about the one on Lutz Lake Fern Road? Are there any accesses that you’re planning there?</w:t>
      </w:r>
    </w:p>
    <w:p w:rsidR="003832CF" w:rsidRDefault="003832C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No, that hasn’t taken off maybe at some point in the future</w:t>
      </w:r>
    </w:p>
    <w:p w:rsidR="00927B34" w:rsidRDefault="00927B34">
      <w:pPr>
        <w:rPr>
          <w:rFonts w:ascii="Palatino Linotype" w:hAnsi="Palatino Linotype"/>
          <w:sz w:val="24"/>
          <w:szCs w:val="24"/>
        </w:rPr>
      </w:pPr>
    </w:p>
    <w:p w:rsidR="003832CF" w:rsidRDefault="003832CF">
      <w:pPr>
        <w:rPr>
          <w:rFonts w:ascii="Palatino Linotype" w:hAnsi="Palatino Linotype"/>
          <w:i/>
          <w:sz w:val="24"/>
          <w:szCs w:val="24"/>
        </w:rPr>
      </w:pPr>
      <w:r w:rsidRPr="003832CF">
        <w:rPr>
          <w:rFonts w:ascii="Palatino Linotype" w:hAnsi="Palatino Linotype"/>
          <w:i/>
          <w:sz w:val="24"/>
          <w:szCs w:val="24"/>
        </w:rPr>
        <w:t>Gena Torres made a presentation on the Transportation Long Range Plan</w:t>
      </w:r>
    </w:p>
    <w:p w:rsidR="003832CF" w:rsidRPr="003832CF" w:rsidRDefault="003832CF">
      <w:pPr>
        <w:rPr>
          <w:rFonts w:ascii="Palatino Linotype" w:hAnsi="Palatino Linotype"/>
          <w:sz w:val="24"/>
          <w:szCs w:val="24"/>
        </w:rPr>
      </w:pPr>
    </w:p>
    <w:p w:rsidR="003832CF" w:rsidRDefault="00A420EB">
      <w:pPr>
        <w:rPr>
          <w:rFonts w:ascii="Palatino Linotype" w:hAnsi="Palatino Linotype"/>
          <w:i/>
          <w:sz w:val="24"/>
          <w:szCs w:val="24"/>
        </w:rPr>
      </w:pPr>
      <w:r w:rsidRPr="00A420EB">
        <w:rPr>
          <w:rFonts w:ascii="Palatino Linotype" w:hAnsi="Palatino Linotype"/>
          <w:i/>
          <w:sz w:val="24"/>
          <w:szCs w:val="24"/>
        </w:rPr>
        <w:t>Marcie Stenmark made a presentation on Scenic Corridors</w:t>
      </w:r>
    </w:p>
    <w:p w:rsidR="00A420EB" w:rsidRPr="00A420EB" w:rsidRDefault="00A420EB">
      <w:pPr>
        <w:rPr>
          <w:rFonts w:ascii="Palatino Linotype" w:hAnsi="Palatino Linotype"/>
          <w:sz w:val="24"/>
          <w:szCs w:val="24"/>
        </w:rPr>
      </w:pPr>
    </w:p>
    <w:p w:rsidR="00A420EB" w:rsidRDefault="00A420E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What is a marker sign?</w:t>
      </w:r>
    </w:p>
    <w:p w:rsidR="00A420EB" w:rsidRDefault="00A420E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A: A sign along the roadway that says this is a scenic corridor.</w:t>
      </w:r>
    </w:p>
    <w:p w:rsidR="00A420EB" w:rsidRDefault="004B55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There are no weight limit signs on the area roads, why?</w:t>
      </w:r>
    </w:p>
    <w:p w:rsidR="004B55BF" w:rsidRDefault="004B55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A: I’m only aware that we post our bridges in the county </w:t>
      </w:r>
    </w:p>
    <w:p w:rsidR="004B55BF" w:rsidRDefault="004B55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Q: Can we get a cross section of the roadway with the bicycle enhancements?</w:t>
      </w:r>
    </w:p>
    <w:p w:rsidR="004B55BF" w:rsidRDefault="004B55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A: We are going to bring you some schematics </w:t>
      </w:r>
    </w:p>
    <w:p w:rsidR="004B55BF" w:rsidRDefault="004B55BF">
      <w:pPr>
        <w:rPr>
          <w:rFonts w:ascii="Palatino Linotype" w:hAnsi="Palatino Linotype"/>
          <w:sz w:val="24"/>
          <w:szCs w:val="24"/>
        </w:rPr>
      </w:pPr>
    </w:p>
    <w:p w:rsidR="004B55BF" w:rsidRPr="00A420EB" w:rsidRDefault="004B55BF">
      <w:pPr>
        <w:rPr>
          <w:rFonts w:ascii="Palatino Linotype" w:hAnsi="Palatino Linotype"/>
          <w:sz w:val="24"/>
          <w:szCs w:val="24"/>
        </w:rPr>
      </w:pPr>
    </w:p>
    <w:sectPr w:rsidR="004B55BF" w:rsidRPr="00A420EB" w:rsidSect="0035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71EA"/>
    <w:rsid w:val="00104EE4"/>
    <w:rsid w:val="00352D65"/>
    <w:rsid w:val="00380E99"/>
    <w:rsid w:val="003832CF"/>
    <w:rsid w:val="003B27C8"/>
    <w:rsid w:val="004B55BF"/>
    <w:rsid w:val="00634258"/>
    <w:rsid w:val="00641693"/>
    <w:rsid w:val="00685FC9"/>
    <w:rsid w:val="008A73C5"/>
    <w:rsid w:val="00927B34"/>
    <w:rsid w:val="00A041B8"/>
    <w:rsid w:val="00A420EB"/>
    <w:rsid w:val="00AF524B"/>
    <w:rsid w:val="00B03C1D"/>
    <w:rsid w:val="00BE21DE"/>
    <w:rsid w:val="00C2035D"/>
    <w:rsid w:val="00D2276C"/>
    <w:rsid w:val="00E771EA"/>
    <w:rsid w:val="00FD498E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2010-07-15T18:35:00Z</dcterms:created>
  <dcterms:modified xsi:type="dcterms:W3CDTF">2010-07-16T14:30:00Z</dcterms:modified>
</cp:coreProperties>
</file>